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3F456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E012AC2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DD23210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13D764A2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FA5D93C" w14:textId="77777777" w:rsidR="00BE70F7" w:rsidRDefault="00BE70F7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6A54C262" w14:textId="5EFD94EC" w:rsidR="00AD77F8" w:rsidRDefault="000B6198" w:rsidP="00D6617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 xml:space="preserve">Freudenberg Upgrades its </w:t>
      </w:r>
      <w:r w:rsidR="00813D64">
        <w:rPr>
          <w:b/>
          <w:color w:val="auto"/>
          <w:sz w:val="32"/>
          <w:szCs w:val="32"/>
          <w:lang w:val="en-US"/>
        </w:rPr>
        <w:t>Quality Process</w:t>
      </w:r>
      <w:r>
        <w:rPr>
          <w:b/>
          <w:color w:val="auto"/>
          <w:sz w:val="32"/>
          <w:szCs w:val="32"/>
          <w:lang w:val="en-US"/>
        </w:rPr>
        <w:t xml:space="preserve"> with New </w:t>
      </w:r>
      <w:r w:rsidR="00813D64">
        <w:rPr>
          <w:b/>
          <w:color w:val="auto"/>
          <w:sz w:val="32"/>
          <w:szCs w:val="32"/>
          <w:lang w:val="en-US"/>
        </w:rPr>
        <w:t xml:space="preserve">Vision </w:t>
      </w:r>
      <w:r>
        <w:rPr>
          <w:b/>
          <w:color w:val="auto"/>
          <w:sz w:val="32"/>
          <w:szCs w:val="32"/>
          <w:lang w:val="en-US"/>
        </w:rPr>
        <w:t>Inspection Units</w:t>
      </w:r>
    </w:p>
    <w:p w14:paraId="157828D5" w14:textId="77777777" w:rsidR="00BE70F7" w:rsidRDefault="00BE70F7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3DC32A27" w14:textId="05CE3FBC" w:rsidR="00BE70F7" w:rsidRPr="000C4BED" w:rsidRDefault="00BE70F7" w:rsidP="00D6617A">
      <w:pPr>
        <w:pStyle w:val="Default"/>
        <w:rPr>
          <w:b/>
          <w:color w:val="auto"/>
          <w:lang w:val="en-US"/>
        </w:rPr>
      </w:pPr>
      <w:r w:rsidRPr="000C4BED">
        <w:rPr>
          <w:b/>
          <w:color w:val="auto"/>
          <w:lang w:val="en-US"/>
        </w:rPr>
        <w:t>Fully automatic inspection, sorting, packaging and labelling of very small parts</w:t>
      </w:r>
    </w:p>
    <w:p w14:paraId="2D221552" w14:textId="7BEE5062" w:rsidR="008D1179" w:rsidRPr="000B6198" w:rsidRDefault="008D1179" w:rsidP="00D6617A">
      <w:pPr>
        <w:pStyle w:val="Default"/>
        <w:rPr>
          <w:color w:val="FF0000"/>
          <w:u w:val="single"/>
          <w:lang w:val="en-US"/>
        </w:rPr>
      </w:pPr>
    </w:p>
    <w:p w14:paraId="0F37AB0E" w14:textId="129A4BA7" w:rsidR="00C97191" w:rsidRDefault="007841DB" w:rsidP="00EB2007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0C4BED">
        <w:rPr>
          <w:rFonts w:cs="Arial"/>
          <w:b/>
          <w:color w:val="000000"/>
          <w:sz w:val="20"/>
          <w:szCs w:val="20"/>
          <w:lang w:val="en-US"/>
        </w:rPr>
        <w:t>Plymouth, Mich.</w:t>
      </w:r>
      <w:r w:rsidR="00BB173A" w:rsidRPr="000C4BED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BB173A" w:rsidRPr="00BE70F7">
        <w:rPr>
          <w:rFonts w:cs="Arial"/>
          <w:b/>
          <w:color w:val="000000"/>
          <w:sz w:val="20"/>
          <w:szCs w:val="20"/>
          <w:lang w:val="en-US"/>
        </w:rPr>
        <w:t>(USA)</w:t>
      </w:r>
      <w:r w:rsidRPr="00BE70F7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0C4BED">
        <w:rPr>
          <w:rFonts w:cs="Arial"/>
          <w:b/>
          <w:color w:val="000000"/>
          <w:sz w:val="20"/>
          <w:szCs w:val="20"/>
          <w:lang w:val="en-US"/>
        </w:rPr>
        <w:t>August 13</w:t>
      </w:r>
      <w:r w:rsidR="00BE70F7" w:rsidRPr="00BE70F7">
        <w:rPr>
          <w:rFonts w:cs="Arial"/>
          <w:b/>
          <w:color w:val="000000"/>
          <w:sz w:val="20"/>
          <w:szCs w:val="20"/>
          <w:lang w:val="en-US"/>
        </w:rPr>
        <w:t>,</w:t>
      </w:r>
      <w:r w:rsidR="00BB173A" w:rsidRPr="00BE70F7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AD77F8" w:rsidRPr="00BE70F7">
        <w:rPr>
          <w:rFonts w:cs="Arial"/>
          <w:b/>
          <w:color w:val="000000"/>
          <w:sz w:val="20"/>
          <w:szCs w:val="20"/>
          <w:lang w:val="en-US"/>
        </w:rPr>
        <w:t>2019</w:t>
      </w:r>
      <w:r w:rsidR="002E63D7" w:rsidRPr="00BE70F7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D5678D">
        <w:rPr>
          <w:rFonts w:cs="Arial"/>
          <w:b/>
          <w:color w:val="000000"/>
          <w:sz w:val="20"/>
          <w:szCs w:val="20"/>
          <w:lang w:val="en-US"/>
        </w:rPr>
        <w:t>A new</w:t>
      </w:r>
      <w:r w:rsidR="00B66592">
        <w:rPr>
          <w:rFonts w:cs="Arial"/>
          <w:b/>
          <w:color w:val="000000"/>
          <w:sz w:val="20"/>
          <w:szCs w:val="20"/>
          <w:lang w:val="en-US"/>
        </w:rPr>
        <w:t xml:space="preserve"> inspection unit</w:t>
      </w:r>
      <w:r w:rsidR="00D5678D">
        <w:rPr>
          <w:rFonts w:cs="Arial"/>
          <w:b/>
          <w:color w:val="000000"/>
          <w:sz w:val="20"/>
          <w:szCs w:val="20"/>
          <w:lang w:val="en-US"/>
        </w:rPr>
        <w:t xml:space="preserve"> that combines </w:t>
      </w:r>
      <w:r w:rsidR="00823E7E">
        <w:rPr>
          <w:rFonts w:cs="Arial"/>
          <w:b/>
          <w:color w:val="000000"/>
          <w:sz w:val="20"/>
          <w:szCs w:val="20"/>
          <w:lang w:val="en-US"/>
        </w:rPr>
        <w:t>proprietary vis</w:t>
      </w:r>
      <w:r w:rsidR="00B66592">
        <w:rPr>
          <w:rFonts w:cs="Arial"/>
          <w:b/>
          <w:color w:val="000000"/>
          <w:sz w:val="20"/>
          <w:szCs w:val="20"/>
          <w:lang w:val="en-US"/>
        </w:rPr>
        <w:t>ion</w:t>
      </w:r>
      <w:r w:rsidR="00823E7E">
        <w:rPr>
          <w:rFonts w:cs="Arial"/>
          <w:b/>
          <w:color w:val="000000"/>
          <w:sz w:val="20"/>
          <w:szCs w:val="20"/>
          <w:lang w:val="en-US"/>
        </w:rPr>
        <w:t xml:space="preserve"> control technology with advanced </w:t>
      </w:r>
      <w:r w:rsidR="00B66592">
        <w:rPr>
          <w:rFonts w:cs="Arial"/>
          <w:b/>
          <w:color w:val="000000"/>
          <w:sz w:val="20"/>
          <w:szCs w:val="20"/>
          <w:lang w:val="en-US"/>
        </w:rPr>
        <w:t>automation and</w:t>
      </w:r>
      <w:r w:rsidR="00C97191">
        <w:rPr>
          <w:rFonts w:cs="Arial"/>
          <w:b/>
          <w:color w:val="000000"/>
          <w:sz w:val="20"/>
          <w:szCs w:val="20"/>
          <w:lang w:val="en-US"/>
        </w:rPr>
        <w:t xml:space="preserve"> the benefits of </w:t>
      </w:r>
      <w:r w:rsidR="008B5D0D">
        <w:rPr>
          <w:rFonts w:cs="Arial"/>
          <w:b/>
          <w:color w:val="000000"/>
          <w:sz w:val="20"/>
          <w:szCs w:val="20"/>
          <w:lang w:val="en-US"/>
        </w:rPr>
        <w:t>A</w:t>
      </w:r>
      <w:r w:rsidR="001D1E89">
        <w:rPr>
          <w:rFonts w:cs="Arial"/>
          <w:b/>
          <w:color w:val="000000"/>
          <w:sz w:val="20"/>
          <w:szCs w:val="20"/>
          <w:lang w:val="en-US"/>
        </w:rPr>
        <w:t xml:space="preserve">dditive </w:t>
      </w:r>
      <w:r w:rsidR="008B5D0D">
        <w:rPr>
          <w:rFonts w:cs="Arial"/>
          <w:b/>
          <w:color w:val="000000"/>
          <w:sz w:val="20"/>
          <w:szCs w:val="20"/>
          <w:lang w:val="en-US"/>
        </w:rPr>
        <w:t>M</w:t>
      </w:r>
      <w:r w:rsidR="001D1E89">
        <w:rPr>
          <w:rFonts w:cs="Arial"/>
          <w:b/>
          <w:color w:val="000000"/>
          <w:sz w:val="20"/>
          <w:szCs w:val="20"/>
          <w:lang w:val="en-US"/>
        </w:rPr>
        <w:t>anufacturing</w:t>
      </w:r>
      <w:r w:rsidR="00C97191">
        <w:rPr>
          <w:rFonts w:cs="Arial"/>
          <w:b/>
          <w:color w:val="000000"/>
          <w:sz w:val="20"/>
          <w:szCs w:val="20"/>
          <w:lang w:val="en-US"/>
        </w:rPr>
        <w:t xml:space="preserve"> is </w:t>
      </w:r>
      <w:r w:rsidR="001C2FB7">
        <w:rPr>
          <w:rFonts w:cs="Arial"/>
          <w:b/>
          <w:color w:val="000000"/>
          <w:sz w:val="20"/>
          <w:szCs w:val="20"/>
          <w:lang w:val="en-US"/>
        </w:rPr>
        <w:t>transforming the way</w:t>
      </w:r>
      <w:r w:rsidR="00C97191">
        <w:rPr>
          <w:rFonts w:cs="Arial"/>
          <w:b/>
          <w:color w:val="000000"/>
          <w:sz w:val="20"/>
          <w:szCs w:val="20"/>
          <w:lang w:val="en-US"/>
        </w:rPr>
        <w:t xml:space="preserve"> Freudenberg Sealing Technologies handles </w:t>
      </w:r>
      <w:r w:rsidR="001C2FB7">
        <w:rPr>
          <w:rFonts w:cs="Arial"/>
          <w:b/>
          <w:color w:val="000000"/>
          <w:sz w:val="20"/>
          <w:szCs w:val="20"/>
          <w:lang w:val="en-US"/>
        </w:rPr>
        <w:t>q</w:t>
      </w:r>
      <w:r w:rsidR="00C97191">
        <w:rPr>
          <w:rFonts w:cs="Arial"/>
          <w:b/>
          <w:color w:val="000000"/>
          <w:sz w:val="20"/>
          <w:szCs w:val="20"/>
          <w:lang w:val="en-US"/>
        </w:rPr>
        <w:t>uality checks</w:t>
      </w:r>
      <w:r w:rsidR="001C2FB7">
        <w:rPr>
          <w:rFonts w:cs="Arial"/>
          <w:b/>
          <w:color w:val="000000"/>
          <w:sz w:val="20"/>
          <w:szCs w:val="20"/>
          <w:lang w:val="en-US"/>
        </w:rPr>
        <w:t xml:space="preserve"> on very small parts.</w:t>
      </w:r>
      <w:r w:rsidR="00C97191">
        <w:rPr>
          <w:rFonts w:cs="Arial"/>
          <w:b/>
          <w:color w:val="000000"/>
          <w:sz w:val="20"/>
          <w:szCs w:val="20"/>
          <w:lang w:val="en-US"/>
        </w:rPr>
        <w:t xml:space="preserve"> </w:t>
      </w:r>
    </w:p>
    <w:p w14:paraId="05268E88" w14:textId="09D76774" w:rsidR="009330DF" w:rsidRPr="00F76247" w:rsidRDefault="001C2FB7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F76247">
        <w:rPr>
          <w:rFonts w:cs="Arial"/>
          <w:color w:val="000000"/>
          <w:sz w:val="20"/>
          <w:szCs w:val="20"/>
          <w:lang w:val="en-US"/>
        </w:rPr>
        <w:t>Freudenberg’s inline spring inspection machine</w:t>
      </w:r>
      <w:r w:rsidR="00317C6D" w:rsidRPr="00F76247">
        <w:rPr>
          <w:rFonts w:cs="Arial"/>
          <w:color w:val="000000"/>
          <w:sz w:val="20"/>
          <w:szCs w:val="20"/>
          <w:lang w:val="en-US"/>
        </w:rPr>
        <w:t>,</w:t>
      </w:r>
      <w:r w:rsidR="00437E52" w:rsidRPr="00F76247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F76247">
        <w:rPr>
          <w:rFonts w:cs="Arial"/>
          <w:color w:val="000000"/>
          <w:sz w:val="20"/>
          <w:szCs w:val="20"/>
          <w:lang w:val="en-US"/>
        </w:rPr>
        <w:t>a packaging marvel</w:t>
      </w:r>
      <w:r w:rsidR="00437E52" w:rsidRPr="00F76247">
        <w:rPr>
          <w:rFonts w:cs="Arial"/>
          <w:color w:val="000000"/>
          <w:sz w:val="20"/>
          <w:szCs w:val="20"/>
          <w:lang w:val="en-US"/>
        </w:rPr>
        <w:t xml:space="preserve"> no bigger than a </w:t>
      </w:r>
      <w:r w:rsidR="00D86A20">
        <w:rPr>
          <w:rFonts w:cs="Arial"/>
          <w:color w:val="000000"/>
          <w:sz w:val="20"/>
          <w:szCs w:val="20"/>
          <w:lang w:val="en-US"/>
        </w:rPr>
        <w:t>standard</w:t>
      </w:r>
      <w:r w:rsidR="00A10644">
        <w:rPr>
          <w:rFonts w:cs="Arial"/>
          <w:color w:val="000000"/>
          <w:sz w:val="20"/>
          <w:szCs w:val="20"/>
          <w:lang w:val="en-US"/>
        </w:rPr>
        <w:t xml:space="preserve"> </w:t>
      </w:r>
      <w:r w:rsidR="00437E52" w:rsidRPr="00F76247">
        <w:rPr>
          <w:rFonts w:cs="Arial"/>
          <w:color w:val="000000"/>
          <w:sz w:val="20"/>
          <w:szCs w:val="20"/>
          <w:lang w:val="en-US"/>
        </w:rPr>
        <w:t>microwave oven</w:t>
      </w:r>
      <w:r w:rsidR="00317C6D" w:rsidRPr="00F76247">
        <w:rPr>
          <w:rFonts w:cs="Arial"/>
          <w:color w:val="000000"/>
          <w:sz w:val="20"/>
          <w:szCs w:val="20"/>
          <w:lang w:val="en-US"/>
        </w:rPr>
        <w:t xml:space="preserve">, </w:t>
      </w:r>
      <w:r w:rsidR="00C651E5" w:rsidRPr="00F76247">
        <w:rPr>
          <w:rFonts w:cs="Arial"/>
          <w:color w:val="000000"/>
          <w:sz w:val="20"/>
          <w:szCs w:val="20"/>
          <w:lang w:val="en-US"/>
        </w:rPr>
        <w:t>scrutinizes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 </w:t>
      </w:r>
      <w:r w:rsidR="008D4E74" w:rsidRPr="00A10644">
        <w:rPr>
          <w:rFonts w:cs="Arial"/>
          <w:sz w:val="20"/>
          <w:szCs w:val="20"/>
          <w:lang w:val="en-US"/>
        </w:rPr>
        <w:t>6</w:t>
      </w:r>
      <w:r w:rsidR="001D1E89">
        <w:rPr>
          <w:rFonts w:cs="Arial"/>
          <w:sz w:val="20"/>
          <w:szCs w:val="20"/>
          <w:lang w:val="en-US"/>
        </w:rPr>
        <w:t>-</w:t>
      </w:r>
      <w:r w:rsidR="00C41F8B">
        <w:rPr>
          <w:rFonts w:cs="Arial"/>
          <w:sz w:val="20"/>
          <w:szCs w:val="20"/>
          <w:lang w:val="en-US"/>
        </w:rPr>
        <w:t xml:space="preserve">12 </w:t>
      </w:r>
      <w:r w:rsidR="00C651E5" w:rsidRPr="00A10644">
        <w:rPr>
          <w:rFonts w:cs="Arial"/>
          <w:sz w:val="20"/>
          <w:szCs w:val="20"/>
          <w:lang w:val="en-US"/>
        </w:rPr>
        <w:t>mm</w:t>
      </w:r>
      <w:r w:rsidR="004A2CAE" w:rsidRPr="004A2CAE">
        <w:rPr>
          <w:rFonts w:cs="Arial"/>
          <w:color w:val="FF0000"/>
          <w:sz w:val="20"/>
          <w:szCs w:val="20"/>
          <w:lang w:val="en-US"/>
        </w:rPr>
        <w:t xml:space="preserve"> </w:t>
      </w:r>
      <w:r w:rsidR="004A2CAE" w:rsidRPr="008B5D0D">
        <w:rPr>
          <w:rFonts w:cs="Arial"/>
          <w:sz w:val="20"/>
          <w:szCs w:val="20"/>
          <w:lang w:val="en-US"/>
        </w:rPr>
        <w:t xml:space="preserve">diameter garter </w:t>
      </w:r>
      <w:r w:rsidR="00C651E5" w:rsidRPr="00F76247">
        <w:rPr>
          <w:rFonts w:cs="Arial"/>
          <w:color w:val="000000"/>
          <w:sz w:val="20"/>
          <w:szCs w:val="20"/>
          <w:lang w:val="en-US"/>
        </w:rPr>
        <w:t xml:space="preserve">springs 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at a rate of four </w:t>
      </w:r>
      <w:r w:rsidR="00C651E5" w:rsidRPr="00F76247">
        <w:rPr>
          <w:rFonts w:cs="Arial"/>
          <w:color w:val="000000"/>
          <w:sz w:val="20"/>
          <w:szCs w:val="20"/>
          <w:lang w:val="en-US"/>
        </w:rPr>
        <w:t>per second for defects including kinks, gaps</w:t>
      </w:r>
      <w:r w:rsidR="006711B7" w:rsidRPr="00F76247">
        <w:rPr>
          <w:rFonts w:cs="Arial"/>
          <w:color w:val="000000"/>
          <w:sz w:val="20"/>
          <w:szCs w:val="20"/>
          <w:lang w:val="en-US"/>
        </w:rPr>
        <w:t>,</w:t>
      </w:r>
      <w:r w:rsidR="00C651E5" w:rsidRPr="00F76247">
        <w:rPr>
          <w:rFonts w:cs="Arial"/>
          <w:color w:val="000000"/>
          <w:sz w:val="20"/>
          <w:szCs w:val="20"/>
          <w:lang w:val="en-US"/>
        </w:rPr>
        <w:t xml:space="preserve"> irregular </w:t>
      </w:r>
      <w:r w:rsidR="006711B7" w:rsidRPr="00F76247">
        <w:rPr>
          <w:rFonts w:cs="Arial"/>
          <w:color w:val="000000"/>
          <w:sz w:val="20"/>
          <w:szCs w:val="20"/>
          <w:lang w:val="en-US"/>
        </w:rPr>
        <w:t>diameters and poor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>ly joined ends</w:t>
      </w:r>
      <w:r w:rsidR="00C651E5" w:rsidRPr="00F76247">
        <w:rPr>
          <w:rFonts w:cs="Arial"/>
          <w:color w:val="000000"/>
          <w:sz w:val="20"/>
          <w:szCs w:val="20"/>
          <w:lang w:val="en-US"/>
        </w:rPr>
        <w:t xml:space="preserve">. </w:t>
      </w:r>
      <w:r w:rsidR="006711B7" w:rsidRPr="00F76247">
        <w:rPr>
          <w:rFonts w:cs="Arial"/>
          <w:color w:val="000000"/>
          <w:sz w:val="20"/>
          <w:szCs w:val="20"/>
          <w:lang w:val="en-US"/>
        </w:rPr>
        <w:t xml:space="preserve">The machine segregates defective components out of a typical batch of 10,000 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 xml:space="preserve">springs </w:t>
      </w:r>
      <w:r w:rsidR="006711B7" w:rsidRPr="00F76247">
        <w:rPr>
          <w:rFonts w:cs="Arial"/>
          <w:color w:val="000000"/>
          <w:sz w:val="20"/>
          <w:szCs w:val="20"/>
          <w:lang w:val="en-US"/>
        </w:rPr>
        <w:t>and then bags and labels the remainder for tracking and shipping to customers.</w:t>
      </w:r>
    </w:p>
    <w:p w14:paraId="37F9C9EC" w14:textId="22CBF59F" w:rsidR="00C41F8B" w:rsidRDefault="009330DF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F76247">
        <w:rPr>
          <w:rFonts w:cs="Arial"/>
          <w:color w:val="000000"/>
          <w:sz w:val="20"/>
          <w:szCs w:val="20"/>
          <w:lang w:val="en-US"/>
        </w:rPr>
        <w:t xml:space="preserve">Despite </w:t>
      </w:r>
      <w:r w:rsidR="00C41F8B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D86A20">
        <w:rPr>
          <w:rFonts w:cs="Arial"/>
          <w:color w:val="000000"/>
          <w:sz w:val="20"/>
          <w:szCs w:val="20"/>
          <w:lang w:val="en-US"/>
        </w:rPr>
        <w:t xml:space="preserve">minimal </w:t>
      </w:r>
      <w:r w:rsidR="00FE7EF9" w:rsidRPr="00F76247">
        <w:rPr>
          <w:rFonts w:cs="Arial"/>
          <w:color w:val="000000"/>
          <w:sz w:val="20"/>
          <w:szCs w:val="20"/>
          <w:lang w:val="en-US"/>
        </w:rPr>
        <w:t>cost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 of </w:t>
      </w:r>
      <w:r w:rsidR="00C41F8B">
        <w:rPr>
          <w:rFonts w:cs="Arial"/>
          <w:color w:val="000000"/>
          <w:sz w:val="20"/>
          <w:szCs w:val="20"/>
          <w:lang w:val="en-US"/>
        </w:rPr>
        <w:t>each spring – a couple of pennies apiece – the first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 inspection unit </w:t>
      </w:r>
      <w:r w:rsidR="00C41F8B">
        <w:rPr>
          <w:rFonts w:cs="Arial"/>
          <w:color w:val="000000"/>
          <w:sz w:val="20"/>
          <w:szCs w:val="20"/>
          <w:lang w:val="en-US"/>
        </w:rPr>
        <w:t>installed at the company’s Bristol, N.H., manufacturing plant is already lowering the company’s costs. Plant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 personnel note that </w:t>
      </w:r>
      <w:r w:rsidR="00FE7EF9" w:rsidRPr="00F76247">
        <w:rPr>
          <w:rFonts w:cs="Arial"/>
          <w:color w:val="000000"/>
          <w:sz w:val="20"/>
          <w:szCs w:val="20"/>
          <w:lang w:val="en-US"/>
        </w:rPr>
        <w:t>scrap rate</w:t>
      </w:r>
      <w:r w:rsidR="001003C8">
        <w:rPr>
          <w:rFonts w:cs="Arial"/>
          <w:color w:val="000000"/>
          <w:sz w:val="20"/>
          <w:szCs w:val="20"/>
          <w:lang w:val="en-US"/>
        </w:rPr>
        <w:t>s have dropped, v</w:t>
      </w:r>
      <w:r w:rsidR="00286FA8" w:rsidRPr="00F76247">
        <w:rPr>
          <w:rFonts w:cs="Arial"/>
          <w:color w:val="000000"/>
          <w:sz w:val="20"/>
          <w:szCs w:val="20"/>
          <w:lang w:val="en-US"/>
        </w:rPr>
        <w:t>ariability in the inspection process</w:t>
      </w:r>
      <w:r w:rsidR="001003C8">
        <w:rPr>
          <w:rFonts w:cs="Arial"/>
          <w:color w:val="000000"/>
          <w:sz w:val="20"/>
          <w:szCs w:val="20"/>
          <w:lang w:val="en-US"/>
        </w:rPr>
        <w:t xml:space="preserve"> has been reduced, lost 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production time </w:t>
      </w:r>
      <w:r w:rsidR="00C41F8B">
        <w:rPr>
          <w:rFonts w:cs="Arial"/>
          <w:color w:val="000000"/>
          <w:sz w:val="20"/>
          <w:szCs w:val="20"/>
          <w:lang w:val="en-US"/>
        </w:rPr>
        <w:t xml:space="preserve">on the line 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has been </w:t>
      </w:r>
      <w:r w:rsidR="00C41F8B">
        <w:rPr>
          <w:rFonts w:cs="Arial"/>
          <w:color w:val="000000"/>
          <w:sz w:val="20"/>
          <w:szCs w:val="20"/>
          <w:lang w:val="en-US"/>
        </w:rPr>
        <w:t>cut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 and </w:t>
      </w:r>
      <w:r w:rsidR="001003C8">
        <w:rPr>
          <w:rFonts w:cs="Arial"/>
          <w:color w:val="000000"/>
          <w:sz w:val="20"/>
          <w:szCs w:val="20"/>
          <w:lang w:val="en-US"/>
        </w:rPr>
        <w:t>working conditions have improved</w:t>
      </w:r>
      <w:r w:rsidR="008E3CD0">
        <w:rPr>
          <w:rFonts w:cs="Arial"/>
          <w:color w:val="000000"/>
          <w:sz w:val="20"/>
          <w:szCs w:val="20"/>
          <w:lang w:val="en-US"/>
        </w:rPr>
        <w:t xml:space="preserve">. </w:t>
      </w:r>
      <w:r w:rsidR="00286FA8" w:rsidRPr="00F76247">
        <w:rPr>
          <w:rFonts w:cs="Arial"/>
          <w:color w:val="000000"/>
          <w:sz w:val="20"/>
          <w:szCs w:val="20"/>
          <w:lang w:val="en-US"/>
        </w:rPr>
        <w:t xml:space="preserve">Prior to </w:t>
      </w:r>
      <w:r w:rsidR="008E3CD0">
        <w:rPr>
          <w:rFonts w:cs="Arial"/>
          <w:color w:val="000000"/>
          <w:sz w:val="20"/>
          <w:szCs w:val="20"/>
          <w:lang w:val="en-US"/>
        </w:rPr>
        <w:t>installation of the inspection unit,</w:t>
      </w:r>
      <w:r w:rsidR="00286FA8" w:rsidRPr="00F76247">
        <w:rPr>
          <w:rFonts w:cs="Arial"/>
          <w:color w:val="000000"/>
          <w:sz w:val="20"/>
          <w:szCs w:val="20"/>
          <w:lang w:val="en-US"/>
        </w:rPr>
        <w:t xml:space="preserve"> employees used a </w:t>
      </w:r>
      <w:r w:rsidR="00FE7EF9" w:rsidRPr="00F76247">
        <w:rPr>
          <w:rFonts w:cs="Arial"/>
          <w:color w:val="000000"/>
          <w:sz w:val="20"/>
          <w:szCs w:val="20"/>
          <w:lang w:val="en-US"/>
        </w:rPr>
        <w:t>light table and magnifier</w:t>
      </w:r>
      <w:r w:rsidR="00286FA8" w:rsidRPr="00F76247">
        <w:rPr>
          <w:rFonts w:cs="Arial"/>
          <w:color w:val="000000"/>
          <w:sz w:val="20"/>
          <w:szCs w:val="20"/>
          <w:lang w:val="en-US"/>
        </w:rPr>
        <w:t xml:space="preserve"> to inspect springs </w:t>
      </w:r>
      <w:r w:rsidR="007C1C1B">
        <w:rPr>
          <w:rFonts w:cs="Arial"/>
          <w:color w:val="000000"/>
          <w:sz w:val="20"/>
          <w:szCs w:val="20"/>
          <w:lang w:val="en-US"/>
        </w:rPr>
        <w:t xml:space="preserve">manually </w:t>
      </w:r>
      <w:r w:rsidR="00286FA8" w:rsidRPr="00F76247">
        <w:rPr>
          <w:rFonts w:cs="Arial"/>
          <w:color w:val="000000"/>
          <w:sz w:val="20"/>
          <w:szCs w:val="20"/>
          <w:lang w:val="en-US"/>
        </w:rPr>
        <w:t xml:space="preserve">for defects. </w:t>
      </w:r>
      <w:r w:rsidR="00257E3E" w:rsidRPr="00F76247">
        <w:rPr>
          <w:rFonts w:cs="Arial"/>
          <w:color w:val="000000"/>
          <w:sz w:val="20"/>
          <w:szCs w:val="20"/>
          <w:lang w:val="en-US"/>
        </w:rPr>
        <w:t xml:space="preserve">Under this process, 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 xml:space="preserve">thousands of </w:t>
      </w:r>
      <w:r w:rsidR="00286FA8" w:rsidRPr="00F76247">
        <w:rPr>
          <w:rFonts w:cs="Arial"/>
          <w:color w:val="000000"/>
          <w:sz w:val="20"/>
          <w:szCs w:val="20"/>
          <w:lang w:val="en-US"/>
        </w:rPr>
        <w:t xml:space="preserve">tiny 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 xml:space="preserve">springs were </w:t>
      </w:r>
      <w:r w:rsidR="00C41F8B">
        <w:rPr>
          <w:rFonts w:cs="Arial"/>
          <w:color w:val="000000"/>
          <w:sz w:val="20"/>
          <w:szCs w:val="20"/>
          <w:lang w:val="en-US"/>
        </w:rPr>
        <w:t xml:space="preserve">visually checked on the light table and when 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 xml:space="preserve">a </w:t>
      </w:r>
      <w:r w:rsidR="00C41F8B">
        <w:rPr>
          <w:rFonts w:cs="Arial"/>
          <w:color w:val="000000"/>
          <w:sz w:val="20"/>
          <w:szCs w:val="20"/>
          <w:lang w:val="en-US"/>
        </w:rPr>
        <w:t xml:space="preserve">certain number of defects in the batch was </w:t>
      </w:r>
      <w:r w:rsidR="00D86A20">
        <w:rPr>
          <w:rFonts w:cs="Arial"/>
          <w:color w:val="000000"/>
          <w:sz w:val="20"/>
          <w:szCs w:val="20"/>
          <w:lang w:val="en-US"/>
        </w:rPr>
        <w:t>detected</w:t>
      </w:r>
      <w:r w:rsidR="00C41F8B">
        <w:rPr>
          <w:rFonts w:cs="Arial"/>
          <w:color w:val="000000"/>
          <w:sz w:val="20"/>
          <w:szCs w:val="20"/>
          <w:lang w:val="en-US"/>
        </w:rPr>
        <w:t>, the entire batch was scrapped.</w:t>
      </w:r>
    </w:p>
    <w:p w14:paraId="6A3875A7" w14:textId="41C6139A" w:rsidR="00DB4D97" w:rsidRPr="00DB4D97" w:rsidRDefault="00DB4D97" w:rsidP="00EB2007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DB4D97">
        <w:rPr>
          <w:rFonts w:cs="Arial"/>
          <w:b/>
          <w:color w:val="000000"/>
          <w:sz w:val="20"/>
          <w:szCs w:val="20"/>
          <w:lang w:val="en-US"/>
        </w:rPr>
        <w:t>Addressing Defects as Quickly as They Are Detected</w:t>
      </w:r>
    </w:p>
    <w:p w14:paraId="7E2BC2DD" w14:textId="3A34ACED" w:rsidR="002D62A2" w:rsidRPr="00F76247" w:rsidRDefault="00257E3E" w:rsidP="002D62A2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F76247">
        <w:rPr>
          <w:rFonts w:cs="Arial"/>
          <w:color w:val="000000"/>
          <w:sz w:val="20"/>
          <w:szCs w:val="20"/>
          <w:lang w:val="en-US"/>
        </w:rPr>
        <w:t xml:space="preserve">Significantly, the new inspection </w:t>
      </w:r>
      <w:r w:rsidR="008E3CD0">
        <w:rPr>
          <w:rFonts w:cs="Arial"/>
          <w:color w:val="000000"/>
          <w:sz w:val="20"/>
          <w:szCs w:val="20"/>
          <w:lang w:val="en-US"/>
        </w:rPr>
        <w:t>technology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 xml:space="preserve"> </w:t>
      </w:r>
      <w:r w:rsidR="00B20ECB">
        <w:rPr>
          <w:rFonts w:cs="Arial"/>
          <w:color w:val="000000"/>
          <w:sz w:val="20"/>
          <w:szCs w:val="20"/>
          <w:lang w:val="en-US"/>
        </w:rPr>
        <w:t xml:space="preserve">is </w:t>
      </w:r>
      <w:r w:rsidR="008F4E74">
        <w:rPr>
          <w:rFonts w:cs="Arial"/>
          <w:color w:val="000000"/>
          <w:sz w:val="20"/>
          <w:szCs w:val="20"/>
          <w:lang w:val="en-US"/>
        </w:rPr>
        <w:t>also eliminating</w:t>
      </w:r>
      <w:r w:rsidR="001D5603" w:rsidRPr="00815CA0">
        <w:rPr>
          <w:rFonts w:cs="Arial"/>
          <w:color w:val="FF0000"/>
          <w:sz w:val="20"/>
          <w:szCs w:val="20"/>
          <w:lang w:val="en-US"/>
        </w:rPr>
        <w:t xml:space="preserve"> </w:t>
      </w:r>
      <w:r w:rsidR="00D86A20" w:rsidRPr="00D86A20">
        <w:rPr>
          <w:rFonts w:cs="Arial"/>
          <w:sz w:val="20"/>
          <w:szCs w:val="20"/>
          <w:lang w:val="en-US"/>
        </w:rPr>
        <w:t xml:space="preserve">the possibility of </w:t>
      </w:r>
      <w:r w:rsidR="001D5603" w:rsidRPr="00F76247">
        <w:rPr>
          <w:rFonts w:cs="Arial"/>
          <w:color w:val="000000"/>
          <w:sz w:val="20"/>
          <w:szCs w:val="20"/>
          <w:lang w:val="en-US"/>
        </w:rPr>
        <w:t>expensive</w:t>
      </w:r>
      <w:r w:rsidR="008F4E74">
        <w:rPr>
          <w:rFonts w:cs="Arial"/>
          <w:color w:val="000000"/>
          <w:sz w:val="20"/>
          <w:szCs w:val="20"/>
          <w:lang w:val="en-US"/>
        </w:rPr>
        <w:t xml:space="preserve"> customer recalls. </w:t>
      </w:r>
      <w:r w:rsidR="008354D5">
        <w:rPr>
          <w:rFonts w:cs="Arial"/>
          <w:color w:val="000000"/>
          <w:sz w:val="20"/>
          <w:szCs w:val="20"/>
          <w:lang w:val="en-US"/>
        </w:rPr>
        <w:t>As the</w:t>
      </w:r>
      <w:r w:rsidR="008F4E74">
        <w:rPr>
          <w:rFonts w:cs="Arial"/>
          <w:color w:val="000000"/>
          <w:sz w:val="20"/>
          <w:szCs w:val="20"/>
          <w:lang w:val="en-US"/>
        </w:rPr>
        <w:t xml:space="preserve"> unit identifies and </w:t>
      </w:r>
      <w:r w:rsidR="008354D5">
        <w:rPr>
          <w:rFonts w:cs="Arial"/>
          <w:color w:val="000000"/>
          <w:sz w:val="20"/>
          <w:szCs w:val="20"/>
          <w:lang w:val="en-US"/>
        </w:rPr>
        <w:t>tracks</w:t>
      </w:r>
      <w:r w:rsidR="008F4E74">
        <w:rPr>
          <w:rFonts w:cs="Arial"/>
          <w:color w:val="000000"/>
          <w:sz w:val="20"/>
          <w:szCs w:val="20"/>
          <w:lang w:val="en-US"/>
        </w:rPr>
        <w:t xml:space="preserve"> the defects it encounters</w:t>
      </w:r>
      <w:r w:rsidR="008354D5">
        <w:rPr>
          <w:rFonts w:cs="Arial"/>
          <w:color w:val="000000"/>
          <w:sz w:val="20"/>
          <w:szCs w:val="20"/>
          <w:lang w:val="en-US"/>
        </w:rPr>
        <w:t xml:space="preserve">, </w:t>
      </w:r>
      <w:r w:rsidR="007F38F0">
        <w:rPr>
          <w:rFonts w:cs="Arial"/>
          <w:color w:val="000000"/>
          <w:sz w:val="20"/>
          <w:szCs w:val="20"/>
          <w:lang w:val="en-US"/>
        </w:rPr>
        <w:t xml:space="preserve">software transmits this information back to the </w:t>
      </w:r>
      <w:r w:rsidR="008354D5">
        <w:rPr>
          <w:rFonts w:cs="Arial"/>
          <w:color w:val="000000"/>
          <w:sz w:val="20"/>
          <w:szCs w:val="20"/>
          <w:lang w:val="en-US"/>
        </w:rPr>
        <w:t xml:space="preserve">spring </w:t>
      </w:r>
      <w:r w:rsidR="008F4E74">
        <w:rPr>
          <w:rFonts w:cs="Arial"/>
          <w:color w:val="000000"/>
          <w:sz w:val="20"/>
          <w:szCs w:val="20"/>
          <w:lang w:val="en-US"/>
        </w:rPr>
        <w:t>ma</w:t>
      </w:r>
      <w:r w:rsidR="007F38F0">
        <w:rPr>
          <w:rFonts w:cs="Arial"/>
          <w:color w:val="000000"/>
          <w:sz w:val="20"/>
          <w:szCs w:val="20"/>
          <w:lang w:val="en-US"/>
        </w:rPr>
        <w:t>king machine</w:t>
      </w:r>
      <w:r w:rsidR="007C1C1B">
        <w:rPr>
          <w:rFonts w:cs="Arial"/>
          <w:color w:val="000000"/>
          <w:sz w:val="20"/>
          <w:szCs w:val="20"/>
          <w:lang w:val="en-US"/>
        </w:rPr>
        <w:t>.</w:t>
      </w:r>
      <w:r w:rsidR="008354D5">
        <w:rPr>
          <w:rFonts w:cs="Arial"/>
          <w:color w:val="000000"/>
          <w:sz w:val="20"/>
          <w:szCs w:val="20"/>
          <w:lang w:val="en-US"/>
        </w:rPr>
        <w:t xml:space="preserve"> When too many defects are detected, the </w:t>
      </w:r>
      <w:r w:rsidR="007C1C1B">
        <w:rPr>
          <w:rFonts w:cs="Arial"/>
          <w:color w:val="000000"/>
          <w:sz w:val="20"/>
          <w:szCs w:val="20"/>
          <w:lang w:val="en-US"/>
        </w:rPr>
        <w:t>inspection unit automatically shuts down the spring making machine</w:t>
      </w:r>
      <w:r w:rsidR="008354D5">
        <w:rPr>
          <w:rFonts w:cs="Arial"/>
          <w:color w:val="000000"/>
          <w:sz w:val="20"/>
          <w:szCs w:val="20"/>
          <w:lang w:val="en-US"/>
        </w:rPr>
        <w:t xml:space="preserve"> so misalignments and other issues can be addressed. </w:t>
      </w:r>
      <w:r w:rsidR="007F38F0">
        <w:rPr>
          <w:rFonts w:cs="Arial"/>
          <w:color w:val="000000"/>
          <w:sz w:val="20"/>
          <w:szCs w:val="20"/>
          <w:lang w:val="en-US"/>
        </w:rPr>
        <w:t xml:space="preserve">Defects can be addressed nearly as quickly as they are detected, </w:t>
      </w:r>
      <w:r w:rsidR="00235549">
        <w:rPr>
          <w:rFonts w:cs="Arial"/>
          <w:color w:val="000000"/>
          <w:sz w:val="20"/>
          <w:szCs w:val="20"/>
          <w:lang w:val="en-US"/>
        </w:rPr>
        <w:t xml:space="preserve">said </w:t>
      </w:r>
      <w:r w:rsidR="002D62A2" w:rsidRPr="002D62A2">
        <w:rPr>
          <w:rFonts w:cs="Arial"/>
          <w:color w:val="000000"/>
          <w:sz w:val="20"/>
          <w:szCs w:val="20"/>
          <w:lang w:val="en-US"/>
        </w:rPr>
        <w:t>Robert Scavuzzo, Vice President</w:t>
      </w:r>
      <w:r w:rsidR="00E11321">
        <w:rPr>
          <w:rFonts w:cs="Arial"/>
          <w:color w:val="000000"/>
          <w:sz w:val="20"/>
          <w:szCs w:val="20"/>
          <w:lang w:val="en-US"/>
        </w:rPr>
        <w:t xml:space="preserve"> of</w:t>
      </w:r>
      <w:r w:rsidR="002D62A2" w:rsidRPr="002D62A2">
        <w:rPr>
          <w:rFonts w:cs="Arial"/>
          <w:color w:val="000000"/>
          <w:sz w:val="20"/>
          <w:szCs w:val="20"/>
          <w:lang w:val="en-US"/>
        </w:rPr>
        <w:t xml:space="preserve"> Global Advanced Manufacturing</w:t>
      </w:r>
      <w:r w:rsidR="00E11321">
        <w:rPr>
          <w:rFonts w:cs="Arial"/>
          <w:color w:val="000000"/>
          <w:sz w:val="20"/>
          <w:szCs w:val="20"/>
          <w:lang w:val="en-US"/>
        </w:rPr>
        <w:t xml:space="preserve"> </w:t>
      </w:r>
      <w:r w:rsidR="008A5A59">
        <w:rPr>
          <w:rFonts w:cs="Arial"/>
          <w:color w:val="000000"/>
          <w:sz w:val="20"/>
          <w:szCs w:val="20"/>
          <w:lang w:val="en-US"/>
        </w:rPr>
        <w:t xml:space="preserve">Technology </w:t>
      </w:r>
      <w:bookmarkStart w:id="0" w:name="_GoBack"/>
      <w:bookmarkEnd w:id="0"/>
      <w:r w:rsidR="00E11321">
        <w:rPr>
          <w:rFonts w:cs="Arial"/>
          <w:color w:val="000000"/>
          <w:sz w:val="20"/>
          <w:szCs w:val="20"/>
          <w:lang w:val="en-US"/>
        </w:rPr>
        <w:t>for Freudenberg</w:t>
      </w:r>
      <w:r w:rsidR="00BE70F7">
        <w:rPr>
          <w:rFonts w:cs="Arial"/>
          <w:color w:val="000000"/>
          <w:sz w:val="20"/>
          <w:szCs w:val="20"/>
          <w:lang w:val="en-US"/>
        </w:rPr>
        <w:t xml:space="preserve"> Sealing Technologies</w:t>
      </w:r>
      <w:r w:rsidR="00DB582A">
        <w:rPr>
          <w:rFonts w:cs="Arial"/>
          <w:color w:val="000000"/>
          <w:sz w:val="20"/>
          <w:szCs w:val="20"/>
          <w:lang w:val="en-US"/>
        </w:rPr>
        <w:t>. This</w:t>
      </w:r>
      <w:r w:rsidR="00E11321">
        <w:rPr>
          <w:rFonts w:cs="Arial"/>
          <w:color w:val="000000"/>
          <w:sz w:val="20"/>
          <w:szCs w:val="20"/>
          <w:lang w:val="en-US"/>
        </w:rPr>
        <w:t xml:space="preserve"> </w:t>
      </w:r>
      <w:r w:rsidR="00E11321">
        <w:rPr>
          <w:rFonts w:cs="Arial"/>
          <w:color w:val="000000"/>
          <w:sz w:val="20"/>
          <w:szCs w:val="20"/>
          <w:lang w:val="en-US"/>
        </w:rPr>
        <w:lastRenderedPageBreak/>
        <w:t>dramatically increas</w:t>
      </w:r>
      <w:r w:rsidR="00DB582A">
        <w:rPr>
          <w:rFonts w:cs="Arial"/>
          <w:color w:val="000000"/>
          <w:sz w:val="20"/>
          <w:szCs w:val="20"/>
          <w:lang w:val="en-US"/>
        </w:rPr>
        <w:t>es</w:t>
      </w:r>
      <w:r w:rsidR="00E11321">
        <w:rPr>
          <w:rFonts w:cs="Arial"/>
          <w:color w:val="000000"/>
          <w:sz w:val="20"/>
          <w:szCs w:val="20"/>
          <w:lang w:val="en-US"/>
        </w:rPr>
        <w:t xml:space="preserve"> the company’s ability to eliminate production of defective springs in the first place.</w:t>
      </w:r>
      <w:r w:rsidR="002D62A2" w:rsidRPr="002D62A2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75EF8D4F" w14:textId="2F61F10C" w:rsidR="00CC379D" w:rsidRPr="00F76247" w:rsidRDefault="00257E3E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F76247">
        <w:rPr>
          <w:rFonts w:cs="Arial"/>
          <w:color w:val="000000"/>
          <w:sz w:val="20"/>
          <w:szCs w:val="20"/>
          <w:lang w:val="en-US"/>
        </w:rPr>
        <w:t xml:space="preserve">“You </w:t>
      </w:r>
      <w:r w:rsidR="003A5700" w:rsidRPr="00F76247">
        <w:rPr>
          <w:rFonts w:cs="Arial"/>
          <w:color w:val="000000"/>
          <w:sz w:val="20"/>
          <w:szCs w:val="20"/>
          <w:lang w:val="en-US"/>
        </w:rPr>
        <w:t>will never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 inspect quality into a component,” Scavuzzo said. “</w:t>
      </w:r>
      <w:r w:rsidR="003A5700" w:rsidRPr="00F76247">
        <w:rPr>
          <w:rFonts w:cs="Arial"/>
          <w:color w:val="000000"/>
          <w:sz w:val="20"/>
          <w:szCs w:val="20"/>
          <w:lang w:val="en-US"/>
        </w:rPr>
        <w:t>You have to prevent defects in the first place.</w:t>
      </w:r>
      <w:r w:rsidR="00253A97">
        <w:rPr>
          <w:rFonts w:cs="Arial"/>
          <w:color w:val="000000"/>
          <w:sz w:val="20"/>
          <w:szCs w:val="20"/>
          <w:lang w:val="en-US"/>
        </w:rPr>
        <w:t xml:space="preserve"> This unit makes it possible.</w:t>
      </w:r>
      <w:r w:rsidR="00CC379D" w:rsidRPr="00F76247">
        <w:rPr>
          <w:rFonts w:cs="Arial"/>
          <w:color w:val="000000"/>
          <w:sz w:val="20"/>
          <w:szCs w:val="20"/>
          <w:lang w:val="en-US"/>
        </w:rPr>
        <w:t>”</w:t>
      </w:r>
      <w:r w:rsidR="003A5700" w:rsidRPr="00F76247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085145BF" w14:textId="0B2BBEBF" w:rsidR="00A95534" w:rsidRDefault="008B5D0D" w:rsidP="00B83650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Freudenberg is developing a dashboard in conjunction with the inspection units that will collect data and allow operators to see which machines are operational </w:t>
      </w:r>
      <w:r w:rsidR="00AF5EBA">
        <w:rPr>
          <w:rFonts w:cs="Arial"/>
          <w:color w:val="000000"/>
          <w:sz w:val="20"/>
          <w:szCs w:val="20"/>
          <w:lang w:val="en-US"/>
        </w:rPr>
        <w:t>and which need adjustments on one screen. Such visual</w:t>
      </w:r>
      <w:r w:rsidR="00253A97">
        <w:rPr>
          <w:rFonts w:cs="Arial"/>
          <w:color w:val="000000"/>
          <w:sz w:val="20"/>
          <w:szCs w:val="20"/>
          <w:lang w:val="en-US"/>
        </w:rPr>
        <w:t xml:space="preserve"> capability is a powerful tool in today’s zero-defect </w:t>
      </w:r>
      <w:r w:rsidR="00AC5461">
        <w:rPr>
          <w:rFonts w:cs="Arial"/>
          <w:color w:val="000000"/>
          <w:sz w:val="20"/>
          <w:szCs w:val="20"/>
          <w:lang w:val="en-US"/>
        </w:rPr>
        <w:t>environment</w:t>
      </w:r>
      <w:r w:rsidR="00E11321">
        <w:rPr>
          <w:rFonts w:cs="Arial"/>
          <w:color w:val="000000"/>
          <w:sz w:val="20"/>
          <w:szCs w:val="20"/>
          <w:lang w:val="en-US"/>
        </w:rPr>
        <w:t>,</w:t>
      </w:r>
      <w:r w:rsidR="007F38F0">
        <w:rPr>
          <w:rFonts w:cs="Arial"/>
          <w:color w:val="000000"/>
          <w:sz w:val="20"/>
          <w:szCs w:val="20"/>
          <w:lang w:val="en-US"/>
        </w:rPr>
        <w:t xml:space="preserve"> and is based upon proprietary automatic vision control technology recently developed by Freudenberg. The company’s </w:t>
      </w:r>
      <w:r w:rsidR="006406FA" w:rsidRPr="006406FA">
        <w:rPr>
          <w:rFonts w:cs="Arial"/>
          <w:color w:val="000000"/>
          <w:sz w:val="20"/>
          <w:szCs w:val="20"/>
          <w:lang w:val="en-US"/>
        </w:rPr>
        <w:t>Flexible Image Process System</w:t>
      </w:r>
      <w:r w:rsidR="007F38F0" w:rsidRPr="007F38F0">
        <w:rPr>
          <w:rFonts w:cs="Arial"/>
          <w:color w:val="000000"/>
          <w:sz w:val="20"/>
          <w:szCs w:val="20"/>
          <w:lang w:val="en-US"/>
        </w:rPr>
        <w:t xml:space="preserve"> </w:t>
      </w:r>
      <w:r w:rsidR="006406FA">
        <w:rPr>
          <w:rFonts w:cs="Arial"/>
          <w:color w:val="000000"/>
          <w:sz w:val="20"/>
          <w:szCs w:val="20"/>
          <w:lang w:val="en-US"/>
        </w:rPr>
        <w:t>uses a series of</w:t>
      </w:r>
      <w:r w:rsidR="007F38F0" w:rsidRPr="007F38F0">
        <w:rPr>
          <w:rFonts w:cs="Arial"/>
          <w:color w:val="000000"/>
          <w:sz w:val="20"/>
          <w:szCs w:val="20"/>
          <w:lang w:val="en-US"/>
        </w:rPr>
        <w:t xml:space="preserve"> algorithms </w:t>
      </w:r>
      <w:r w:rsidR="006406FA">
        <w:rPr>
          <w:rFonts w:cs="Arial"/>
          <w:color w:val="000000"/>
          <w:sz w:val="20"/>
          <w:szCs w:val="20"/>
          <w:lang w:val="en-US"/>
        </w:rPr>
        <w:t xml:space="preserve">to </w:t>
      </w:r>
      <w:r w:rsidR="00D66798">
        <w:rPr>
          <w:rFonts w:cs="Arial"/>
          <w:color w:val="000000"/>
          <w:sz w:val="20"/>
          <w:szCs w:val="20"/>
          <w:lang w:val="en-US"/>
        </w:rPr>
        <w:t>process</w:t>
      </w:r>
      <w:r w:rsidR="006406FA">
        <w:rPr>
          <w:rFonts w:cs="Arial"/>
          <w:color w:val="000000"/>
          <w:sz w:val="20"/>
          <w:szCs w:val="20"/>
          <w:lang w:val="en-US"/>
        </w:rPr>
        <w:t xml:space="preserve"> a part for </w:t>
      </w:r>
      <w:r w:rsidR="007C1C1B">
        <w:rPr>
          <w:rFonts w:cs="Arial"/>
          <w:color w:val="000000"/>
          <w:sz w:val="20"/>
          <w:szCs w:val="20"/>
          <w:lang w:val="en-US"/>
        </w:rPr>
        <w:t>defects in</w:t>
      </w:r>
      <w:r w:rsidR="006406FA">
        <w:rPr>
          <w:rFonts w:cs="Arial"/>
          <w:color w:val="000000"/>
          <w:sz w:val="20"/>
          <w:szCs w:val="20"/>
          <w:lang w:val="en-US"/>
        </w:rPr>
        <w:t xml:space="preserve"> less than 50 milliseconds. Based on the algorithms, </w:t>
      </w:r>
      <w:r w:rsidR="006C1B76">
        <w:rPr>
          <w:rFonts w:cs="Arial"/>
          <w:color w:val="000000"/>
          <w:sz w:val="20"/>
          <w:szCs w:val="20"/>
          <w:lang w:val="en-US"/>
        </w:rPr>
        <w:t>the</w:t>
      </w:r>
      <w:r w:rsidR="006C1B76" w:rsidRPr="006C1B76">
        <w:rPr>
          <w:rFonts w:cs="Arial"/>
          <w:color w:val="000000"/>
          <w:sz w:val="20"/>
          <w:szCs w:val="20"/>
          <w:lang w:val="en-US"/>
        </w:rPr>
        <w:t xml:space="preserve"> inline spring inspection </w:t>
      </w:r>
      <w:r w:rsidR="006C1B76">
        <w:rPr>
          <w:rFonts w:cs="Arial"/>
          <w:color w:val="000000"/>
          <w:sz w:val="20"/>
          <w:szCs w:val="20"/>
          <w:lang w:val="en-US"/>
        </w:rPr>
        <w:t>unit</w:t>
      </w:r>
      <w:r w:rsidR="006C1B76" w:rsidRPr="006C1B76">
        <w:rPr>
          <w:rFonts w:cs="Arial"/>
          <w:color w:val="000000"/>
          <w:sz w:val="20"/>
          <w:szCs w:val="20"/>
          <w:lang w:val="en-US"/>
        </w:rPr>
        <w:t xml:space="preserve"> inspects springs for eight different dimensional and surface defects</w:t>
      </w:r>
      <w:r w:rsidR="006C1B76">
        <w:rPr>
          <w:rFonts w:cs="Arial"/>
          <w:color w:val="000000"/>
          <w:sz w:val="20"/>
          <w:szCs w:val="20"/>
          <w:lang w:val="en-US"/>
        </w:rPr>
        <w:t xml:space="preserve">. </w:t>
      </w:r>
      <w:r w:rsidR="006406FA">
        <w:rPr>
          <w:rFonts w:cs="Arial"/>
          <w:color w:val="000000"/>
          <w:sz w:val="20"/>
          <w:szCs w:val="20"/>
          <w:lang w:val="en-US"/>
        </w:rPr>
        <w:t xml:space="preserve">This technology is at the heart of the </w:t>
      </w:r>
      <w:r w:rsidR="006C1B76">
        <w:rPr>
          <w:rFonts w:cs="Arial"/>
          <w:color w:val="000000"/>
          <w:sz w:val="20"/>
          <w:szCs w:val="20"/>
          <w:lang w:val="en-US"/>
        </w:rPr>
        <w:t>inspection unit’s automated vision control (AVC) capabilities. But the units</w:t>
      </w:r>
      <w:r>
        <w:rPr>
          <w:rFonts w:cs="Arial"/>
          <w:color w:val="000000"/>
          <w:sz w:val="20"/>
          <w:szCs w:val="20"/>
          <w:lang w:val="en-US"/>
        </w:rPr>
        <w:t xml:space="preserve"> also </w:t>
      </w:r>
      <w:r w:rsidR="006C1B76">
        <w:rPr>
          <w:rFonts w:cs="Arial"/>
          <w:color w:val="000000"/>
          <w:sz w:val="20"/>
          <w:szCs w:val="20"/>
          <w:lang w:val="en-US"/>
        </w:rPr>
        <w:t xml:space="preserve">required other technology innovations to go from concept to operational design, noted Scott </w:t>
      </w:r>
      <w:proofErr w:type="spellStart"/>
      <w:r w:rsidR="006C1B76">
        <w:rPr>
          <w:rFonts w:cs="Arial"/>
          <w:color w:val="000000"/>
          <w:sz w:val="20"/>
          <w:szCs w:val="20"/>
          <w:lang w:val="en-US"/>
        </w:rPr>
        <w:t>Sulhan</w:t>
      </w:r>
      <w:proofErr w:type="spellEnd"/>
      <w:r w:rsidR="006C1B76">
        <w:rPr>
          <w:rFonts w:cs="Arial"/>
          <w:color w:val="000000"/>
          <w:sz w:val="20"/>
          <w:szCs w:val="20"/>
          <w:lang w:val="en-US"/>
        </w:rPr>
        <w:t xml:space="preserve">, a </w:t>
      </w:r>
      <w:r w:rsidR="00A95534">
        <w:rPr>
          <w:rFonts w:cs="Arial"/>
          <w:color w:val="000000"/>
          <w:sz w:val="20"/>
          <w:szCs w:val="20"/>
          <w:lang w:val="en-US"/>
        </w:rPr>
        <w:t xml:space="preserve">senior engineering expert specializing in robotics and machine design at Freudenberg. </w:t>
      </w:r>
    </w:p>
    <w:p w14:paraId="4EA883EA" w14:textId="6C65FB0C" w:rsidR="006B7787" w:rsidRPr="00F76247" w:rsidRDefault="00A95534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In developing a prototype inspection unit, 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Sulhan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was handed an extensive list of manufacturing requirements.</w:t>
      </w:r>
      <w:r w:rsidR="007A7FC2" w:rsidRPr="00F76247">
        <w:rPr>
          <w:rFonts w:cs="Arial"/>
          <w:color w:val="000000"/>
          <w:sz w:val="20"/>
          <w:szCs w:val="20"/>
          <w:lang w:val="en-US"/>
        </w:rPr>
        <w:t xml:space="preserve"> A small, compact unit was imperative in order to fit the inspection units under manufacturing machinery. The units needed </w:t>
      </w:r>
      <w:r w:rsidR="00F76247">
        <w:rPr>
          <w:rFonts w:cs="Arial"/>
          <w:color w:val="000000"/>
          <w:sz w:val="20"/>
          <w:szCs w:val="20"/>
          <w:lang w:val="en-US"/>
        </w:rPr>
        <w:t xml:space="preserve">network capability </w:t>
      </w:r>
      <w:r w:rsidR="00CE7F6F">
        <w:rPr>
          <w:rFonts w:cs="Arial"/>
          <w:color w:val="000000"/>
          <w:sz w:val="20"/>
          <w:szCs w:val="20"/>
          <w:lang w:val="en-US"/>
        </w:rPr>
        <w:t xml:space="preserve">that </w:t>
      </w:r>
      <w:r w:rsidR="00CE7F6F" w:rsidRPr="00F76247">
        <w:rPr>
          <w:rFonts w:cs="Arial"/>
          <w:color w:val="000000"/>
          <w:sz w:val="20"/>
          <w:szCs w:val="20"/>
          <w:lang w:val="en-US"/>
        </w:rPr>
        <w:t>would</w:t>
      </w:r>
      <w:r w:rsidR="007A7FC2" w:rsidRPr="00F76247">
        <w:rPr>
          <w:rFonts w:cs="Arial"/>
          <w:color w:val="000000"/>
          <w:sz w:val="20"/>
          <w:szCs w:val="20"/>
          <w:lang w:val="en-US"/>
        </w:rPr>
        <w:t xml:space="preserve"> allow operators to track the </w:t>
      </w:r>
      <w:r w:rsidR="00815CA0">
        <w:rPr>
          <w:rFonts w:cs="Arial"/>
          <w:color w:val="000000"/>
          <w:sz w:val="20"/>
          <w:szCs w:val="20"/>
          <w:lang w:val="en-US"/>
        </w:rPr>
        <w:t>system on a large plant screen and on their cell phones.</w:t>
      </w:r>
      <w:r w:rsidR="007A7FC2" w:rsidRPr="00F76247">
        <w:rPr>
          <w:rFonts w:cs="Arial"/>
          <w:color w:val="000000"/>
          <w:sz w:val="20"/>
          <w:szCs w:val="20"/>
          <w:lang w:val="en-US"/>
        </w:rPr>
        <w:t xml:space="preserve"> A small </w:t>
      </w:r>
      <w:r w:rsidR="00815CA0">
        <w:rPr>
          <w:rFonts w:cs="Arial"/>
          <w:color w:val="000000"/>
          <w:sz w:val="20"/>
          <w:szCs w:val="20"/>
          <w:lang w:val="en-US"/>
        </w:rPr>
        <w:t>electronic dashboard</w:t>
      </w:r>
      <w:r w:rsidR="007A7FC2" w:rsidRPr="00F76247">
        <w:rPr>
          <w:rFonts w:cs="Arial"/>
          <w:color w:val="000000"/>
          <w:sz w:val="20"/>
          <w:szCs w:val="20"/>
          <w:lang w:val="en-US"/>
        </w:rPr>
        <w:t xml:space="preserve"> that showed statistics and data needed to be incorporated</w:t>
      </w:r>
      <w:r w:rsidR="00815CA0">
        <w:rPr>
          <w:rFonts w:cs="Arial"/>
          <w:color w:val="000000"/>
          <w:sz w:val="20"/>
          <w:szCs w:val="20"/>
          <w:lang w:val="en-US"/>
        </w:rPr>
        <w:t xml:space="preserve"> into the unit</w:t>
      </w:r>
      <w:r w:rsidR="006B7787" w:rsidRPr="00F76247">
        <w:rPr>
          <w:rFonts w:cs="Arial"/>
          <w:color w:val="000000"/>
          <w:sz w:val="20"/>
          <w:szCs w:val="20"/>
          <w:lang w:val="en-US"/>
        </w:rPr>
        <w:t xml:space="preserve">. </w:t>
      </w:r>
      <w:r w:rsidR="00CE7F6F" w:rsidRPr="00F76247">
        <w:rPr>
          <w:rFonts w:cs="Arial"/>
          <w:color w:val="000000"/>
          <w:sz w:val="20"/>
          <w:szCs w:val="20"/>
          <w:lang w:val="en-US"/>
        </w:rPr>
        <w:t>In addition,</w:t>
      </w:r>
      <w:r w:rsidR="006B7787" w:rsidRPr="00F76247">
        <w:rPr>
          <w:rFonts w:cs="Arial"/>
          <w:color w:val="000000"/>
          <w:sz w:val="20"/>
          <w:szCs w:val="20"/>
          <w:lang w:val="en-US"/>
        </w:rPr>
        <w:t xml:space="preserve"> a</w:t>
      </w:r>
      <w:r w:rsidRPr="004A2CAE">
        <w:rPr>
          <w:rFonts w:cs="Arial"/>
          <w:color w:val="000000"/>
          <w:sz w:val="20"/>
          <w:szCs w:val="20"/>
          <w:lang w:val="en-US"/>
        </w:rPr>
        <w:t xml:space="preserve"> </w:t>
      </w:r>
      <w:r w:rsidR="006B7787" w:rsidRPr="00F76247">
        <w:rPr>
          <w:rFonts w:cs="Arial"/>
          <w:color w:val="000000"/>
          <w:sz w:val="20"/>
          <w:szCs w:val="20"/>
          <w:lang w:val="en-US"/>
        </w:rPr>
        <w:t xml:space="preserve">mechanical </w:t>
      </w:r>
      <w:r w:rsidR="00813D64">
        <w:rPr>
          <w:rFonts w:cs="Arial"/>
          <w:color w:val="000000"/>
          <w:sz w:val="20"/>
          <w:szCs w:val="20"/>
          <w:lang w:val="en-US"/>
        </w:rPr>
        <w:t>chute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r w:rsidR="006B7787" w:rsidRPr="00F76247">
        <w:rPr>
          <w:rFonts w:cs="Arial"/>
          <w:color w:val="000000"/>
          <w:sz w:val="20"/>
          <w:szCs w:val="20"/>
          <w:lang w:val="en-US"/>
        </w:rPr>
        <w:t xml:space="preserve">that could move the springs </w:t>
      </w:r>
      <w:r w:rsidR="00815CA0">
        <w:rPr>
          <w:rFonts w:cs="Arial"/>
          <w:color w:val="000000"/>
          <w:sz w:val="20"/>
          <w:szCs w:val="20"/>
          <w:lang w:val="en-US"/>
        </w:rPr>
        <w:t>quickly and smoothly</w:t>
      </w:r>
      <w:r w:rsidR="006B7787" w:rsidRPr="00F76247">
        <w:rPr>
          <w:rFonts w:cs="Arial"/>
          <w:color w:val="000000"/>
          <w:sz w:val="20"/>
          <w:szCs w:val="20"/>
          <w:lang w:val="en-US"/>
        </w:rPr>
        <w:t xml:space="preserve"> through the inspection process and into separate bins needed development.</w:t>
      </w:r>
    </w:p>
    <w:p w14:paraId="61D053D9" w14:textId="1C366A31" w:rsidR="00DB4D97" w:rsidRPr="00DB4D97" w:rsidRDefault="00DB4D97" w:rsidP="00EB2007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DB4D97">
        <w:rPr>
          <w:rFonts w:cs="Arial"/>
          <w:b/>
          <w:color w:val="000000"/>
          <w:sz w:val="20"/>
          <w:szCs w:val="20"/>
          <w:lang w:val="en-US"/>
        </w:rPr>
        <w:t>Using Additive Manufacturing to Tackle Challenges</w:t>
      </w:r>
    </w:p>
    <w:p w14:paraId="5FC1C4D9" w14:textId="26A566F6" w:rsidR="00A95534" w:rsidRDefault="006B7787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F76247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0C4BED">
        <w:rPr>
          <w:rFonts w:cs="Arial"/>
          <w:color w:val="000000"/>
          <w:sz w:val="20"/>
          <w:szCs w:val="20"/>
          <w:lang w:val="en-US"/>
        </w:rPr>
        <w:t>chute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 design that </w:t>
      </w:r>
      <w:proofErr w:type="spellStart"/>
      <w:r w:rsidRPr="00F76247">
        <w:rPr>
          <w:rFonts w:cs="Arial"/>
          <w:color w:val="000000"/>
          <w:sz w:val="20"/>
          <w:szCs w:val="20"/>
          <w:lang w:val="en-US"/>
        </w:rPr>
        <w:t>Sulhan</w:t>
      </w:r>
      <w:proofErr w:type="spellEnd"/>
      <w:r w:rsidRPr="00F76247">
        <w:rPr>
          <w:rFonts w:cs="Arial"/>
          <w:color w:val="000000"/>
          <w:sz w:val="20"/>
          <w:szCs w:val="20"/>
          <w:lang w:val="en-US"/>
        </w:rPr>
        <w:t xml:space="preserve"> developed </w:t>
      </w:r>
      <w:r w:rsidR="00A95534">
        <w:rPr>
          <w:rFonts w:cs="Arial"/>
          <w:color w:val="000000"/>
          <w:sz w:val="20"/>
          <w:szCs w:val="20"/>
          <w:lang w:val="en-US"/>
        </w:rPr>
        <w:t xml:space="preserve">incorporates intricate channels and extremely thin parts to move the tiny springs smoothly through the inspection process. </w:t>
      </w:r>
      <w:proofErr w:type="spellStart"/>
      <w:r w:rsidR="00A95534">
        <w:rPr>
          <w:rFonts w:cs="Arial"/>
          <w:color w:val="000000"/>
          <w:sz w:val="20"/>
          <w:szCs w:val="20"/>
          <w:lang w:val="en-US"/>
        </w:rPr>
        <w:t>Sulhan</w:t>
      </w:r>
      <w:proofErr w:type="spellEnd"/>
      <w:r w:rsidR="00A95534">
        <w:rPr>
          <w:rFonts w:cs="Arial"/>
          <w:color w:val="000000"/>
          <w:sz w:val="20"/>
          <w:szCs w:val="20"/>
          <w:lang w:val="en-US"/>
        </w:rPr>
        <w:t xml:space="preserve"> turned to </w:t>
      </w:r>
      <w:r w:rsidR="00A95534" w:rsidRPr="008B5D0D">
        <w:rPr>
          <w:rFonts w:cs="Arial"/>
          <w:sz w:val="20"/>
          <w:szCs w:val="20"/>
          <w:lang w:val="en-US"/>
        </w:rPr>
        <w:t>additive</w:t>
      </w:r>
      <w:r w:rsidR="008B5D0D" w:rsidRPr="008B5D0D">
        <w:rPr>
          <w:rFonts w:cs="Arial"/>
          <w:sz w:val="20"/>
          <w:szCs w:val="20"/>
          <w:lang w:val="en-US"/>
        </w:rPr>
        <w:t xml:space="preserve"> manufacturing </w:t>
      </w:r>
      <w:r w:rsidR="00A95534">
        <w:rPr>
          <w:rFonts w:cs="Arial"/>
          <w:color w:val="000000"/>
          <w:sz w:val="20"/>
          <w:szCs w:val="20"/>
          <w:lang w:val="en-US"/>
        </w:rPr>
        <w:t xml:space="preserve">to help the company achieve </w:t>
      </w:r>
      <w:r w:rsidR="00A8551E">
        <w:rPr>
          <w:rFonts w:cs="Arial"/>
          <w:color w:val="000000"/>
          <w:sz w:val="20"/>
          <w:szCs w:val="20"/>
          <w:lang w:val="en-US"/>
        </w:rPr>
        <w:t xml:space="preserve">perfectly machined </w:t>
      </w:r>
      <w:r w:rsidR="00A95534">
        <w:rPr>
          <w:rFonts w:cs="Arial"/>
          <w:color w:val="000000"/>
          <w:sz w:val="20"/>
          <w:szCs w:val="20"/>
          <w:lang w:val="en-US"/>
        </w:rPr>
        <w:t>success.</w:t>
      </w:r>
    </w:p>
    <w:p w14:paraId="580C2DBD" w14:textId="415B4E38" w:rsidR="00393FC5" w:rsidRDefault="006B7787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F76247">
        <w:rPr>
          <w:rFonts w:cs="Arial"/>
          <w:color w:val="000000"/>
          <w:sz w:val="20"/>
          <w:szCs w:val="20"/>
          <w:lang w:val="en-US"/>
        </w:rPr>
        <w:t xml:space="preserve">“These </w:t>
      </w:r>
      <w:r w:rsidR="00A8551E">
        <w:rPr>
          <w:rFonts w:cs="Arial"/>
          <w:color w:val="000000"/>
          <w:sz w:val="20"/>
          <w:szCs w:val="20"/>
          <w:lang w:val="en-US"/>
        </w:rPr>
        <w:t>components</w:t>
      </w:r>
      <w:r w:rsidRPr="00380E6E">
        <w:rPr>
          <w:rFonts w:cs="Arial"/>
          <w:color w:val="00B0F0"/>
          <w:sz w:val="20"/>
          <w:szCs w:val="20"/>
          <w:lang w:val="en-US"/>
        </w:rPr>
        <w:t xml:space="preserve"> 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would have been incredibly difficult to machine </w:t>
      </w:r>
      <w:r w:rsidR="00A8551E">
        <w:rPr>
          <w:rFonts w:cs="Arial"/>
          <w:color w:val="000000"/>
          <w:sz w:val="20"/>
          <w:szCs w:val="20"/>
          <w:lang w:val="en-US"/>
        </w:rPr>
        <w:t xml:space="preserve">using traditional methodologies because of their 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size and </w:t>
      </w:r>
      <w:r w:rsidR="00A8551E">
        <w:rPr>
          <w:rFonts w:cs="Arial"/>
          <w:color w:val="000000"/>
          <w:sz w:val="20"/>
          <w:szCs w:val="20"/>
          <w:lang w:val="en-US"/>
        </w:rPr>
        <w:t xml:space="preserve">the </w:t>
      </w:r>
      <w:r w:rsidRPr="00F76247">
        <w:rPr>
          <w:rFonts w:cs="Arial"/>
          <w:color w:val="000000"/>
          <w:sz w:val="20"/>
          <w:szCs w:val="20"/>
          <w:lang w:val="en-US"/>
        </w:rPr>
        <w:t xml:space="preserve">intricacy of their design,” </w:t>
      </w:r>
      <w:proofErr w:type="spellStart"/>
      <w:r w:rsidRPr="00F76247">
        <w:rPr>
          <w:rFonts w:cs="Arial"/>
          <w:color w:val="000000"/>
          <w:sz w:val="20"/>
          <w:szCs w:val="20"/>
          <w:lang w:val="en-US"/>
        </w:rPr>
        <w:t>Sulhan</w:t>
      </w:r>
      <w:proofErr w:type="spellEnd"/>
      <w:r w:rsidRPr="00F76247">
        <w:rPr>
          <w:rFonts w:cs="Arial"/>
          <w:color w:val="000000"/>
          <w:sz w:val="20"/>
          <w:szCs w:val="20"/>
          <w:lang w:val="en-US"/>
        </w:rPr>
        <w:t xml:space="preserve"> </w:t>
      </w:r>
      <w:r w:rsidR="00A8551E">
        <w:rPr>
          <w:rFonts w:cs="Arial"/>
          <w:color w:val="000000"/>
          <w:sz w:val="20"/>
          <w:szCs w:val="20"/>
          <w:lang w:val="en-US"/>
        </w:rPr>
        <w:t xml:space="preserve">said. Instead, </w:t>
      </w:r>
      <w:proofErr w:type="spellStart"/>
      <w:r w:rsidR="00A8551E">
        <w:rPr>
          <w:rFonts w:cs="Arial"/>
          <w:color w:val="000000"/>
          <w:sz w:val="20"/>
          <w:szCs w:val="20"/>
          <w:lang w:val="en-US"/>
        </w:rPr>
        <w:t>Sulhan</w:t>
      </w:r>
      <w:proofErr w:type="spellEnd"/>
      <w:r w:rsidR="00A8551E">
        <w:rPr>
          <w:rFonts w:cs="Arial"/>
          <w:color w:val="000000"/>
          <w:sz w:val="20"/>
          <w:szCs w:val="20"/>
          <w:lang w:val="en-US"/>
        </w:rPr>
        <w:t xml:space="preserve"> asked colleagues who were working with </w:t>
      </w:r>
      <w:r w:rsidR="008B5D0D">
        <w:rPr>
          <w:rFonts w:cs="Arial"/>
          <w:color w:val="000000"/>
          <w:sz w:val="20"/>
          <w:szCs w:val="20"/>
          <w:lang w:val="en-US"/>
        </w:rPr>
        <w:t>Additive Man</w:t>
      </w:r>
      <w:r w:rsidR="00A8551E">
        <w:rPr>
          <w:rFonts w:cs="Arial"/>
          <w:color w:val="000000"/>
          <w:sz w:val="20"/>
          <w:szCs w:val="20"/>
          <w:lang w:val="en-US"/>
        </w:rPr>
        <w:t xml:space="preserve">ufacturing equipment to help him develop the necessary components. The team worked to manufacture a variety of intricate parts layer by layer, saving considerable time and money. 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Additional component adjustments were designed and manufactured quickly, again using </w:t>
      </w:r>
      <w:r w:rsidR="008B5D0D">
        <w:rPr>
          <w:rFonts w:cs="Arial"/>
          <w:color w:val="000000"/>
          <w:sz w:val="20"/>
          <w:szCs w:val="20"/>
          <w:lang w:val="en-US"/>
        </w:rPr>
        <w:t>A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dditive </w:t>
      </w:r>
      <w:r w:rsidR="008B5D0D">
        <w:rPr>
          <w:rFonts w:cs="Arial"/>
          <w:color w:val="000000"/>
          <w:sz w:val="20"/>
          <w:szCs w:val="20"/>
          <w:lang w:val="en-US"/>
        </w:rPr>
        <w:t>M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anufacturing, once the prototype </w:t>
      </w:r>
      <w:r w:rsidR="000C4BED">
        <w:rPr>
          <w:rFonts w:cs="Arial"/>
          <w:color w:val="000000"/>
          <w:sz w:val="20"/>
          <w:szCs w:val="20"/>
          <w:lang w:val="en-US"/>
        </w:rPr>
        <w:t>w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as assembled and </w:t>
      </w:r>
      <w:r w:rsidR="000C4BED">
        <w:rPr>
          <w:rFonts w:cs="Arial"/>
          <w:color w:val="000000"/>
          <w:sz w:val="20"/>
          <w:szCs w:val="20"/>
          <w:lang w:val="en-US"/>
        </w:rPr>
        <w:t>potential mechanical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 issues were discovered.</w:t>
      </w:r>
    </w:p>
    <w:p w14:paraId="04847FF3" w14:textId="02D8912D" w:rsidR="00BE77B4" w:rsidRDefault="00BE77B4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Freudenberg will machine and build the new inline sprin</w:t>
      </w:r>
      <w:r w:rsidR="0059425D">
        <w:rPr>
          <w:rFonts w:cs="Arial"/>
          <w:color w:val="000000"/>
          <w:sz w:val="20"/>
          <w:szCs w:val="20"/>
          <w:lang w:val="en-US"/>
        </w:rPr>
        <w:t>g</w:t>
      </w:r>
      <w:r>
        <w:rPr>
          <w:rFonts w:cs="Arial"/>
          <w:color w:val="000000"/>
          <w:sz w:val="20"/>
          <w:szCs w:val="20"/>
          <w:lang w:val="en-US"/>
        </w:rPr>
        <w:t xml:space="preserve"> inspection units at its Machine Tool Center (MTC) in Northfield, N.H</w:t>
      </w:r>
      <w:r w:rsidR="000C4BED">
        <w:rPr>
          <w:rFonts w:cs="Arial"/>
          <w:color w:val="000000"/>
          <w:sz w:val="20"/>
          <w:szCs w:val="20"/>
          <w:lang w:val="en-US"/>
        </w:rPr>
        <w:t>.</w:t>
      </w:r>
    </w:p>
    <w:p w14:paraId="5820BFEE" w14:textId="3CFA031D" w:rsidR="00622EB7" w:rsidRDefault="00BE77B4" w:rsidP="00BE77B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lastRenderedPageBreak/>
        <w:t>Equally important, with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393FC5">
        <w:rPr>
          <w:rFonts w:cs="Arial"/>
          <w:color w:val="000000"/>
          <w:sz w:val="20"/>
          <w:szCs w:val="20"/>
          <w:lang w:val="en-US"/>
        </w:rPr>
        <w:t xml:space="preserve">successful development of a highly precise, remarkably small inline spring inspection unit under its belt, Freudenberg intends to develop larger inspection units for </w:t>
      </w:r>
      <w:r>
        <w:rPr>
          <w:rFonts w:cs="Arial"/>
          <w:color w:val="000000"/>
          <w:sz w:val="20"/>
          <w:szCs w:val="20"/>
          <w:lang w:val="en-US"/>
        </w:rPr>
        <w:t>use in other manufacturing operations. The Flexible Image Process System and additive manufacturing methodologies will be incorporated into these efforts as well.</w:t>
      </w:r>
    </w:p>
    <w:p w14:paraId="173597B0" w14:textId="6E661908" w:rsidR="00D86A20" w:rsidRDefault="00622EB7" w:rsidP="00EB2007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BE77B4">
        <w:rPr>
          <w:rFonts w:cs="Arial"/>
          <w:sz w:val="20"/>
          <w:szCs w:val="20"/>
          <w:lang w:val="en-US"/>
        </w:rPr>
        <w:t>“Freudenberg is proactive and innovative in how it maintains quality and value on behalf of the customer,” Scavuzzo said. “A</w:t>
      </w:r>
      <w:r w:rsidR="00DB4D97">
        <w:rPr>
          <w:rFonts w:cs="Arial"/>
          <w:sz w:val="20"/>
          <w:szCs w:val="20"/>
          <w:lang w:val="en-US"/>
        </w:rPr>
        <w:t xml:space="preserve">dvance </w:t>
      </w:r>
      <w:r w:rsidRPr="00BE77B4">
        <w:rPr>
          <w:rFonts w:cs="Arial"/>
          <w:sz w:val="20"/>
          <w:szCs w:val="20"/>
          <w:lang w:val="en-US"/>
        </w:rPr>
        <w:t>V</w:t>
      </w:r>
      <w:r w:rsidR="00DB4D97">
        <w:rPr>
          <w:rFonts w:cs="Arial"/>
          <w:sz w:val="20"/>
          <w:szCs w:val="20"/>
          <w:lang w:val="en-US"/>
        </w:rPr>
        <w:t xml:space="preserve">ision </w:t>
      </w:r>
      <w:r w:rsidRPr="00BE77B4">
        <w:rPr>
          <w:rFonts w:cs="Arial"/>
          <w:sz w:val="20"/>
          <w:szCs w:val="20"/>
          <w:lang w:val="en-US"/>
        </w:rPr>
        <w:t>C</w:t>
      </w:r>
      <w:r w:rsidR="00DB4D97">
        <w:rPr>
          <w:rFonts w:cs="Arial"/>
          <w:sz w:val="20"/>
          <w:szCs w:val="20"/>
          <w:lang w:val="en-US"/>
        </w:rPr>
        <w:t>ontrol</w:t>
      </w:r>
      <w:r w:rsidRPr="00BE77B4">
        <w:rPr>
          <w:rFonts w:cs="Arial"/>
          <w:sz w:val="20"/>
          <w:szCs w:val="20"/>
          <w:lang w:val="en-US"/>
        </w:rPr>
        <w:t xml:space="preserve"> technology is very expensive. But through MTC, Freudenberg can rely on its own technical engineers, scientists, program developers and machinists to supply state-of-the art inspection equipment and systems that meet customer demands while making widespread installation possible within our manufacturing plants.”  </w:t>
      </w:r>
    </w:p>
    <w:p w14:paraId="59755887" w14:textId="77777777" w:rsidR="00EA49C6" w:rsidRDefault="00EA49C6" w:rsidP="00EA49C6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val="en-US"/>
        </w:rPr>
      </w:pPr>
    </w:p>
    <w:p w14:paraId="56F3C074" w14:textId="05D2290F" w:rsidR="00EA49C6" w:rsidRDefault="00EA49C6" w:rsidP="00EA49C6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val="en-US"/>
        </w:rPr>
      </w:pPr>
      <w:r w:rsidRPr="00EA49C6">
        <w:rPr>
          <w:rFonts w:cs="Arial"/>
          <w:b/>
          <w:i/>
          <w:sz w:val="20"/>
          <w:szCs w:val="20"/>
          <w:lang w:val="en-US"/>
        </w:rPr>
        <w:t>Images</w:t>
      </w:r>
      <w:r>
        <w:rPr>
          <w:rFonts w:cs="Arial"/>
          <w:b/>
          <w:i/>
          <w:sz w:val="20"/>
          <w:szCs w:val="20"/>
          <w:lang w:val="en-US"/>
        </w:rPr>
        <w:t xml:space="preserve"> &amp; Captions</w:t>
      </w:r>
      <w:r w:rsidRPr="00EA49C6">
        <w:rPr>
          <w:rFonts w:cs="Arial"/>
          <w:b/>
          <w:i/>
          <w:sz w:val="20"/>
          <w:szCs w:val="20"/>
          <w:lang w:val="en-US"/>
        </w:rPr>
        <w:t>:</w:t>
      </w:r>
    </w:p>
    <w:p w14:paraId="6B3CE76C" w14:textId="77777777" w:rsidR="00EA49C6" w:rsidRPr="00EA49C6" w:rsidRDefault="00EA49C6" w:rsidP="00EA49C6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val="en-US"/>
        </w:rPr>
      </w:pPr>
    </w:p>
    <w:p w14:paraId="0F599E2A" w14:textId="77777777" w:rsidR="00EA49C6" w:rsidRPr="00EA49C6" w:rsidRDefault="00EA49C6" w:rsidP="00EA49C6">
      <w:pPr>
        <w:autoSpaceDE w:val="0"/>
        <w:autoSpaceDN w:val="0"/>
        <w:adjustRightInd w:val="0"/>
        <w:spacing w:line="360" w:lineRule="auto"/>
        <w:rPr>
          <w:rFonts w:cs="Arial"/>
          <w:i/>
          <w:sz w:val="20"/>
          <w:szCs w:val="20"/>
          <w:lang w:val="en-US"/>
        </w:rPr>
      </w:pPr>
      <w:r w:rsidRPr="00EA49C6">
        <w:rPr>
          <w:rFonts w:cs="Arial"/>
          <w:i/>
          <w:sz w:val="20"/>
          <w:szCs w:val="20"/>
          <w:lang w:val="en-US"/>
        </w:rPr>
        <w:t>FST_InlineSpringInspectionUnit_1.jpg: The new inline spring inspection unit had to be small and compact to fit under the production machines.</w:t>
      </w:r>
    </w:p>
    <w:p w14:paraId="0EC92DEE" w14:textId="77777777" w:rsidR="00EA49C6" w:rsidRDefault="00EA49C6" w:rsidP="00EA49C6">
      <w:pPr>
        <w:autoSpaceDE w:val="0"/>
        <w:autoSpaceDN w:val="0"/>
        <w:adjustRightInd w:val="0"/>
        <w:spacing w:line="360" w:lineRule="auto"/>
        <w:rPr>
          <w:rFonts w:cs="Arial"/>
          <w:i/>
          <w:sz w:val="20"/>
          <w:szCs w:val="20"/>
          <w:lang w:val="en-US"/>
        </w:rPr>
      </w:pPr>
    </w:p>
    <w:p w14:paraId="5F610874" w14:textId="11C8CB79" w:rsidR="00EA49C6" w:rsidRPr="00EA49C6" w:rsidRDefault="00EA49C6" w:rsidP="00EA49C6">
      <w:pPr>
        <w:autoSpaceDE w:val="0"/>
        <w:autoSpaceDN w:val="0"/>
        <w:adjustRightInd w:val="0"/>
        <w:spacing w:line="360" w:lineRule="auto"/>
        <w:rPr>
          <w:rFonts w:cs="Arial"/>
          <w:i/>
          <w:sz w:val="20"/>
          <w:szCs w:val="20"/>
          <w:lang w:val="en-US"/>
        </w:rPr>
      </w:pPr>
      <w:r w:rsidRPr="00EA49C6">
        <w:rPr>
          <w:rFonts w:cs="Arial"/>
          <w:i/>
          <w:sz w:val="20"/>
          <w:szCs w:val="20"/>
          <w:lang w:val="en-US"/>
        </w:rPr>
        <w:t xml:space="preserve">FST_InlineSpringInspectionUnit_2.jpg: Robert Scavuzzo, Vice President Global Advanced Manufacturing Technology (left) and Scott </w:t>
      </w:r>
      <w:proofErr w:type="spellStart"/>
      <w:r w:rsidRPr="00EA49C6">
        <w:rPr>
          <w:rFonts w:cs="Arial"/>
          <w:i/>
          <w:sz w:val="20"/>
          <w:szCs w:val="20"/>
          <w:lang w:val="en-US"/>
        </w:rPr>
        <w:t>Sulhan</w:t>
      </w:r>
      <w:proofErr w:type="spellEnd"/>
      <w:r w:rsidRPr="00EA49C6">
        <w:rPr>
          <w:rFonts w:cs="Arial"/>
          <w:i/>
          <w:sz w:val="20"/>
          <w:szCs w:val="20"/>
          <w:lang w:val="en-US"/>
        </w:rPr>
        <w:t>, Senior Engineer specializing in robotics and mechanical engineering at Freudenberg, developed a new system for automatic visual inspection and packaging of very small parts.</w:t>
      </w:r>
    </w:p>
    <w:p w14:paraId="52821206" w14:textId="77777777" w:rsidR="004F713E" w:rsidRDefault="002900D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  <w:r w:rsidRPr="00E130F2">
        <w:rPr>
          <w:rFonts w:cs="Arial"/>
          <w:color w:val="000000"/>
          <w:sz w:val="18"/>
          <w:szCs w:val="18"/>
          <w:lang w:val="en-US"/>
        </w:rPr>
        <w:tab/>
      </w:r>
      <w:r w:rsidR="00FE4EE7" w:rsidRPr="00E130F2">
        <w:rPr>
          <w:rFonts w:cs="Arial"/>
          <w:color w:val="000000"/>
          <w:sz w:val="18"/>
          <w:szCs w:val="18"/>
          <w:lang w:val="en-US"/>
        </w:rPr>
        <w:tab/>
      </w:r>
      <w:r w:rsidR="00FE4EE7" w:rsidRPr="00E130F2">
        <w:rPr>
          <w:rFonts w:cs="Arial"/>
          <w:color w:val="000000"/>
          <w:sz w:val="18"/>
          <w:szCs w:val="18"/>
          <w:lang w:val="en-US"/>
        </w:rPr>
        <w:tab/>
      </w:r>
      <w:r w:rsidR="00FE4EE7" w:rsidRPr="00E130F2">
        <w:rPr>
          <w:rFonts w:cs="Arial"/>
          <w:color w:val="000000"/>
          <w:sz w:val="18"/>
          <w:szCs w:val="18"/>
          <w:lang w:val="en-US"/>
        </w:rPr>
        <w:tab/>
      </w:r>
      <w:r w:rsidR="00FE4EE7" w:rsidRPr="00E130F2">
        <w:rPr>
          <w:rFonts w:cs="Arial"/>
          <w:color w:val="000000"/>
          <w:sz w:val="18"/>
          <w:szCs w:val="18"/>
          <w:lang w:val="en-US"/>
        </w:rPr>
        <w:tab/>
      </w:r>
      <w:r w:rsidR="00FE4EE7" w:rsidRPr="001E07B9">
        <w:rPr>
          <w:rFonts w:cs="Arial"/>
          <w:color w:val="000000"/>
          <w:sz w:val="18"/>
          <w:szCs w:val="18"/>
          <w:lang w:val="en-US"/>
        </w:rPr>
        <w:t>###</w:t>
      </w:r>
    </w:p>
    <w:p w14:paraId="33CFE05C" w14:textId="77777777" w:rsidR="00345EA9" w:rsidRPr="001E07B9" w:rsidRDefault="00345EA9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</w:p>
    <w:p w14:paraId="2729A312" w14:textId="77777777" w:rsidR="008F22F1" w:rsidRPr="00FF0DCA" w:rsidRDefault="008F22F1" w:rsidP="008F22F1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03619F7E" w14:textId="77777777" w:rsidR="008F22F1" w:rsidRPr="00110DDE" w:rsidRDefault="008F22F1" w:rsidP="008F22F1">
      <w:pPr>
        <w:jc w:val="both"/>
        <w:rPr>
          <w:rFonts w:cs="Arial"/>
          <w:iCs/>
          <w:sz w:val="18"/>
          <w:szCs w:val="18"/>
          <w:lang w:val="en-US"/>
        </w:rPr>
      </w:pPr>
      <w:r w:rsidRPr="00110DDE"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for sophisticated and novel applications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2018, Freudenberg Sealing Technologies generated sales of about €2.3 billion and employed approximately 15,000 people. More information at </w:t>
      </w:r>
      <w:hyperlink r:id="rId8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53304FDB" w14:textId="77777777" w:rsidR="008F22F1" w:rsidRDefault="008F22F1" w:rsidP="008F22F1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6047BF33" w14:textId="7F746F67" w:rsidR="001E07B9" w:rsidRPr="001E07B9" w:rsidRDefault="008F22F1" w:rsidP="008F22F1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to the global Freudenberg Group which has four business areas: Seals and Vibration Control Technology, Nonwovens and Filtration, Household Products as well as Specialties and Others. In 2018, the Group generated sales of approximately €9.4 billion and employed more than 49,000 associates in around 60 countries. More information is available at </w:t>
      </w:r>
      <w:hyperlink r:id="rId9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 w:rsidR="00BB173A">
        <w:rPr>
          <w:rFonts w:cs="Arial"/>
          <w:sz w:val="18"/>
          <w:szCs w:val="18"/>
          <w:lang w:val="en-US"/>
        </w:rPr>
        <w:t xml:space="preserve"> </w:t>
      </w:r>
    </w:p>
    <w:p w14:paraId="3B7EFAC5" w14:textId="77777777" w:rsidR="001E07B9" w:rsidRPr="001E07B9" w:rsidRDefault="001E07B9" w:rsidP="001E07B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16718FB" w14:textId="77777777" w:rsidR="001E07B9" w:rsidRPr="001E07B9" w:rsidRDefault="001E07B9" w:rsidP="001E07B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B361E9D" w14:textId="77777777" w:rsidR="001E07B9" w:rsidRPr="00EC4711" w:rsidRDefault="001E07B9" w:rsidP="001E07B9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1A98CD53" w14:textId="77777777" w:rsidR="002900DA" w:rsidRPr="001E07B9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7309AB63" w14:textId="77777777" w:rsidR="002900DA" w:rsidRPr="001E07B9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5500E4AF" w14:textId="15C56DEC" w:rsidR="002900DA" w:rsidRPr="001E07B9" w:rsidRDefault="000D46C9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</w:t>
      </w:r>
      <w:r w:rsidR="002900DA" w:rsidRPr="001E07B9">
        <w:rPr>
          <w:rFonts w:cs="Arial"/>
          <w:sz w:val="18"/>
          <w:szCs w:val="18"/>
          <w:lang w:val="en-US"/>
        </w:rPr>
        <w:t xml:space="preserve">: +49 (0)6201 80 5713 </w:t>
      </w:r>
    </w:p>
    <w:p w14:paraId="1E51E0D2" w14:textId="4A6D0CB6" w:rsidR="002900DA" w:rsidRPr="001E07B9" w:rsidRDefault="000D46C9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Email</w:t>
      </w:r>
      <w:r w:rsidR="002900DA" w:rsidRPr="001E07B9">
        <w:rPr>
          <w:rFonts w:cs="Arial"/>
          <w:sz w:val="18"/>
          <w:szCs w:val="18"/>
          <w:lang w:val="en-US"/>
        </w:rPr>
        <w:t xml:space="preserve">: </w:t>
      </w:r>
      <w:hyperlink r:id="rId10" w:history="1">
        <w:r w:rsidR="002900DA"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40BCECFB" w14:textId="77777777" w:rsidR="000C4BED" w:rsidRDefault="000C4BED" w:rsidP="000C4BE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DC15BE4" w14:textId="77777777" w:rsidR="000C4BED" w:rsidRPr="001E07B9" w:rsidRDefault="000C4BED" w:rsidP="000C4BE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1DEEECDB" w14:textId="77777777" w:rsidR="000C4BED" w:rsidRPr="001E07B9" w:rsidRDefault="000C4BED" w:rsidP="000C4BE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72015BC8" w14:textId="77777777" w:rsidR="000C4BED" w:rsidRPr="001E07B9" w:rsidRDefault="000C4BED" w:rsidP="000C4BE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392AF9C6" w14:textId="77777777" w:rsidR="000C4BED" w:rsidRPr="001E07B9" w:rsidRDefault="000C4BED" w:rsidP="000C4BE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1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462AAA8F" w14:textId="77777777" w:rsidR="002900DA" w:rsidRPr="001E07B9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6DDE1AB8" w14:textId="77777777" w:rsidR="00A651FD" w:rsidRPr="001E07B9" w:rsidRDefault="008A5A59" w:rsidP="00A651FD">
      <w:pPr>
        <w:rPr>
          <w:sz w:val="18"/>
          <w:szCs w:val="18"/>
          <w:lang w:val="en-US"/>
        </w:rPr>
      </w:pPr>
      <w:hyperlink r:id="rId12" w:history="1">
        <w:r w:rsidR="00A651FD" w:rsidRPr="001E07B9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03E8C14E" w14:textId="77777777" w:rsidR="00FD34B8" w:rsidRPr="001E07B9" w:rsidRDefault="008A5A59" w:rsidP="00A651FD">
      <w:pPr>
        <w:rPr>
          <w:rStyle w:val="Hyperlink"/>
          <w:sz w:val="18"/>
          <w:szCs w:val="18"/>
          <w:lang w:val="en-US"/>
        </w:rPr>
      </w:pPr>
      <w:hyperlink r:id="rId13" w:history="1">
        <w:r w:rsidR="00A651FD" w:rsidRPr="001E07B9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A651FD" w:rsidRPr="001E07B9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A651FD" w:rsidRPr="001E07B9">
        <w:rPr>
          <w:rFonts w:cs="Arial"/>
          <w:color w:val="000000"/>
          <w:sz w:val="18"/>
          <w:szCs w:val="18"/>
          <w:lang w:val="en-US"/>
        </w:rPr>
        <w:cr/>
      </w:r>
      <w:r w:rsidR="00A651FD" w:rsidRPr="001E07B9">
        <w:rPr>
          <w:rStyle w:val="Hyperlink"/>
          <w:sz w:val="18"/>
          <w:szCs w:val="18"/>
          <w:lang w:val="en-US"/>
        </w:rPr>
        <w:t>www.youtube.com/freudenbergsealing</w:t>
      </w:r>
    </w:p>
    <w:p w14:paraId="7AE4E6FD" w14:textId="77777777" w:rsidR="00FD34B8" w:rsidRPr="001E07B9" w:rsidRDefault="00FD34B8" w:rsidP="00FD34B8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1E07B9">
        <w:rPr>
          <w:rStyle w:val="Hyperlink"/>
          <w:sz w:val="18"/>
          <w:szCs w:val="18"/>
          <w:lang w:val="en-US"/>
        </w:rPr>
        <w:t>https://www.fst.de/api/rss/GetPmRssFeed</w:t>
      </w:r>
    </w:p>
    <w:p w14:paraId="7CB3FED3" w14:textId="1FB0BBDA" w:rsidR="00A651FD" w:rsidRPr="001E07B9" w:rsidRDefault="00A651FD" w:rsidP="00A651FD">
      <w:pPr>
        <w:rPr>
          <w:rFonts w:cs="Arial"/>
          <w:color w:val="000000"/>
          <w:sz w:val="18"/>
          <w:szCs w:val="18"/>
          <w:lang w:val="en-US"/>
        </w:rPr>
      </w:pPr>
    </w:p>
    <w:p w14:paraId="2043D9C4" w14:textId="77777777" w:rsidR="002900DA" w:rsidRPr="00327F46" w:rsidRDefault="002900DA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27F46">
        <w:rPr>
          <w:rFonts w:cs="Arial"/>
          <w:sz w:val="18"/>
          <w:szCs w:val="18"/>
          <w:lang w:val="en-US"/>
        </w:rPr>
        <w:t xml:space="preserve">  </w:t>
      </w:r>
    </w:p>
    <w:sectPr w:rsidR="002900DA" w:rsidRPr="00327F46" w:rsidSect="00684E27">
      <w:headerReference w:type="default" r:id="rId14"/>
      <w:headerReference w:type="first" r:id="rId15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8A9A" w14:textId="77777777" w:rsidR="00D711C8" w:rsidRDefault="00D711C8" w:rsidP="00433D12">
      <w:r>
        <w:separator/>
      </w:r>
    </w:p>
  </w:endnote>
  <w:endnote w:type="continuationSeparator" w:id="0">
    <w:p w14:paraId="2B6EB04F" w14:textId="77777777" w:rsidR="00D711C8" w:rsidRDefault="00D711C8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D4312" w14:textId="77777777" w:rsidR="00D711C8" w:rsidRDefault="00D711C8" w:rsidP="00433D12">
      <w:r>
        <w:separator/>
      </w:r>
    </w:p>
  </w:footnote>
  <w:footnote w:type="continuationSeparator" w:id="0">
    <w:p w14:paraId="74D9854A" w14:textId="77777777" w:rsidR="00D711C8" w:rsidRDefault="00D711C8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1017" w14:textId="77777777" w:rsidR="00433D12" w:rsidRDefault="00433D12">
    <w:pPr>
      <w:pStyle w:val="Kopfzeile"/>
    </w:pPr>
  </w:p>
  <w:p w14:paraId="52931C32" w14:textId="77777777" w:rsidR="00433D12" w:rsidRDefault="008D6F36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55C2E1" wp14:editId="2021F2C7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6260" w14:textId="736FC70B" w:rsidR="00684E27" w:rsidRPr="00DC0CA4" w:rsidRDefault="008A2F8F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Page </w:t>
                          </w:r>
                          <w:r w:rsidR="00306278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306278">
                            <w:fldChar w:fldCharType="separate"/>
                          </w:r>
                          <w:r w:rsidR="008A5A59" w:rsidRPr="008A5A59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30627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5C2E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47336260" w14:textId="736FC70B" w:rsidR="00684E27" w:rsidRPr="00DC0CA4" w:rsidRDefault="008A2F8F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Page </w:t>
                    </w:r>
                    <w:r w:rsidR="00306278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306278">
                      <w:fldChar w:fldCharType="separate"/>
                    </w:r>
                    <w:r w:rsidR="008A5A59" w:rsidRPr="008A5A59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30627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49A22" w14:textId="77777777" w:rsidR="00433D12" w:rsidRDefault="00EC55B4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B893E" wp14:editId="257CFE45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0DAFC" w14:textId="77777777" w:rsidR="00EC55B4" w:rsidRDefault="008C572B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4F958D29" wp14:editId="37554E83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5B4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EB1D1A7" wp14:editId="66C4DA3E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B89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3C0DAFC" w14:textId="77777777" w:rsidR="00EC55B4" w:rsidRDefault="008C572B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F958D29" wp14:editId="37554E83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5B4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EB1D1A7" wp14:editId="66C4DA3E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3261">
      <w:rPr>
        <w:noProof/>
        <w:lang w:eastAsia="de-DE"/>
      </w:rPr>
      <w:t xml:space="preserve"> </w:t>
    </w:r>
  </w:p>
  <w:p w14:paraId="7649D8A6" w14:textId="77777777" w:rsidR="00433D12" w:rsidRDefault="0058157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 w:rsidR="00475124">
      <w:tab/>
    </w:r>
  </w:p>
  <w:p w14:paraId="0A095164" w14:textId="77777777" w:rsidR="00433D12" w:rsidRDefault="00C03261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5DD1"/>
    <w:rsid w:val="000262B4"/>
    <w:rsid w:val="000402AD"/>
    <w:rsid w:val="0004161D"/>
    <w:rsid w:val="0004276A"/>
    <w:rsid w:val="00044B30"/>
    <w:rsid w:val="000455B0"/>
    <w:rsid w:val="00053F60"/>
    <w:rsid w:val="00074F6E"/>
    <w:rsid w:val="0007620E"/>
    <w:rsid w:val="00081862"/>
    <w:rsid w:val="000834DC"/>
    <w:rsid w:val="0008679F"/>
    <w:rsid w:val="00087040"/>
    <w:rsid w:val="0008763B"/>
    <w:rsid w:val="000910AD"/>
    <w:rsid w:val="000932AE"/>
    <w:rsid w:val="00093BA5"/>
    <w:rsid w:val="000A097E"/>
    <w:rsid w:val="000A3699"/>
    <w:rsid w:val="000A4DF2"/>
    <w:rsid w:val="000A6BCD"/>
    <w:rsid w:val="000A700E"/>
    <w:rsid w:val="000B6198"/>
    <w:rsid w:val="000B6D26"/>
    <w:rsid w:val="000C0D50"/>
    <w:rsid w:val="000C30BF"/>
    <w:rsid w:val="000C4BED"/>
    <w:rsid w:val="000D2CD5"/>
    <w:rsid w:val="000D46C9"/>
    <w:rsid w:val="000E2413"/>
    <w:rsid w:val="000E398C"/>
    <w:rsid w:val="000F14D5"/>
    <w:rsid w:val="000F65F6"/>
    <w:rsid w:val="000F7BCB"/>
    <w:rsid w:val="001003C8"/>
    <w:rsid w:val="00101CCC"/>
    <w:rsid w:val="00106256"/>
    <w:rsid w:val="00111F6D"/>
    <w:rsid w:val="001378EF"/>
    <w:rsid w:val="00141FB8"/>
    <w:rsid w:val="001432C1"/>
    <w:rsid w:val="00144922"/>
    <w:rsid w:val="00146310"/>
    <w:rsid w:val="00146EFE"/>
    <w:rsid w:val="00147B6E"/>
    <w:rsid w:val="00161FB2"/>
    <w:rsid w:val="00165238"/>
    <w:rsid w:val="00175486"/>
    <w:rsid w:val="00197E12"/>
    <w:rsid w:val="001A6F12"/>
    <w:rsid w:val="001B4019"/>
    <w:rsid w:val="001B43E7"/>
    <w:rsid w:val="001C2C50"/>
    <w:rsid w:val="001C2FB7"/>
    <w:rsid w:val="001D1187"/>
    <w:rsid w:val="001D1E89"/>
    <w:rsid w:val="001D3388"/>
    <w:rsid w:val="001D4245"/>
    <w:rsid w:val="001D5603"/>
    <w:rsid w:val="001E07B9"/>
    <w:rsid w:val="001E0E3D"/>
    <w:rsid w:val="001E16CC"/>
    <w:rsid w:val="001F202F"/>
    <w:rsid w:val="001F2A7B"/>
    <w:rsid w:val="0020481A"/>
    <w:rsid w:val="00204C8B"/>
    <w:rsid w:val="0020783A"/>
    <w:rsid w:val="00216F43"/>
    <w:rsid w:val="0022540F"/>
    <w:rsid w:val="00235549"/>
    <w:rsid w:val="00242112"/>
    <w:rsid w:val="002512D7"/>
    <w:rsid w:val="00253A97"/>
    <w:rsid w:val="00256EFE"/>
    <w:rsid w:val="00257E3E"/>
    <w:rsid w:val="00265EB6"/>
    <w:rsid w:val="00266C5C"/>
    <w:rsid w:val="00270504"/>
    <w:rsid w:val="00271590"/>
    <w:rsid w:val="002806F8"/>
    <w:rsid w:val="00283A31"/>
    <w:rsid w:val="0028422C"/>
    <w:rsid w:val="00285B85"/>
    <w:rsid w:val="00286FA8"/>
    <w:rsid w:val="002900DA"/>
    <w:rsid w:val="00290D29"/>
    <w:rsid w:val="00294D32"/>
    <w:rsid w:val="002A19CA"/>
    <w:rsid w:val="002A2E5B"/>
    <w:rsid w:val="002A3E6C"/>
    <w:rsid w:val="002B5DE6"/>
    <w:rsid w:val="002C3032"/>
    <w:rsid w:val="002C5FF5"/>
    <w:rsid w:val="002D0905"/>
    <w:rsid w:val="002D62A2"/>
    <w:rsid w:val="002E0081"/>
    <w:rsid w:val="002E63D7"/>
    <w:rsid w:val="002F2063"/>
    <w:rsid w:val="002F7489"/>
    <w:rsid w:val="002F7E45"/>
    <w:rsid w:val="0030040C"/>
    <w:rsid w:val="00301141"/>
    <w:rsid w:val="0030240D"/>
    <w:rsid w:val="00306278"/>
    <w:rsid w:val="003104E2"/>
    <w:rsid w:val="003138D2"/>
    <w:rsid w:val="00317C6D"/>
    <w:rsid w:val="00320F03"/>
    <w:rsid w:val="00322FF1"/>
    <w:rsid w:val="0032398F"/>
    <w:rsid w:val="00345EA9"/>
    <w:rsid w:val="00350FCE"/>
    <w:rsid w:val="003610A4"/>
    <w:rsid w:val="00366D1A"/>
    <w:rsid w:val="003725A9"/>
    <w:rsid w:val="00377A40"/>
    <w:rsid w:val="00380E6E"/>
    <w:rsid w:val="003824FF"/>
    <w:rsid w:val="0038620A"/>
    <w:rsid w:val="00386B3B"/>
    <w:rsid w:val="003910F6"/>
    <w:rsid w:val="00393FC5"/>
    <w:rsid w:val="003A1361"/>
    <w:rsid w:val="003A5700"/>
    <w:rsid w:val="003B0B9D"/>
    <w:rsid w:val="003C0456"/>
    <w:rsid w:val="003E68CF"/>
    <w:rsid w:val="003F4078"/>
    <w:rsid w:val="004024B0"/>
    <w:rsid w:val="0040600B"/>
    <w:rsid w:val="00415252"/>
    <w:rsid w:val="004314A3"/>
    <w:rsid w:val="00433D12"/>
    <w:rsid w:val="00436258"/>
    <w:rsid w:val="00437434"/>
    <w:rsid w:val="00437E52"/>
    <w:rsid w:val="004463A9"/>
    <w:rsid w:val="00456194"/>
    <w:rsid w:val="004609EE"/>
    <w:rsid w:val="0047278A"/>
    <w:rsid w:val="00475124"/>
    <w:rsid w:val="00476516"/>
    <w:rsid w:val="00477705"/>
    <w:rsid w:val="0048045B"/>
    <w:rsid w:val="004A2488"/>
    <w:rsid w:val="004A2CAE"/>
    <w:rsid w:val="004A335E"/>
    <w:rsid w:val="004B6DBE"/>
    <w:rsid w:val="004C4421"/>
    <w:rsid w:val="004D2BA4"/>
    <w:rsid w:val="004D7BB9"/>
    <w:rsid w:val="004E02EF"/>
    <w:rsid w:val="004E15E6"/>
    <w:rsid w:val="004E20E9"/>
    <w:rsid w:val="004E6C81"/>
    <w:rsid w:val="004F713E"/>
    <w:rsid w:val="00502EAC"/>
    <w:rsid w:val="005219EC"/>
    <w:rsid w:val="0052738D"/>
    <w:rsid w:val="005274AC"/>
    <w:rsid w:val="00531579"/>
    <w:rsid w:val="00545257"/>
    <w:rsid w:val="00545FE0"/>
    <w:rsid w:val="00546A0E"/>
    <w:rsid w:val="00560079"/>
    <w:rsid w:val="00565669"/>
    <w:rsid w:val="00567856"/>
    <w:rsid w:val="00570DAA"/>
    <w:rsid w:val="00581577"/>
    <w:rsid w:val="0059177C"/>
    <w:rsid w:val="0059425D"/>
    <w:rsid w:val="005A1F71"/>
    <w:rsid w:val="005A2198"/>
    <w:rsid w:val="005A3480"/>
    <w:rsid w:val="005A5DC5"/>
    <w:rsid w:val="005B082B"/>
    <w:rsid w:val="005B349F"/>
    <w:rsid w:val="005B5704"/>
    <w:rsid w:val="005C018F"/>
    <w:rsid w:val="005C3F7C"/>
    <w:rsid w:val="005C4584"/>
    <w:rsid w:val="005E0AFD"/>
    <w:rsid w:val="005E1CC4"/>
    <w:rsid w:val="00602B14"/>
    <w:rsid w:val="00603046"/>
    <w:rsid w:val="006038E8"/>
    <w:rsid w:val="00611487"/>
    <w:rsid w:val="00616721"/>
    <w:rsid w:val="00622EB7"/>
    <w:rsid w:val="00632D03"/>
    <w:rsid w:val="006351E8"/>
    <w:rsid w:val="006406FA"/>
    <w:rsid w:val="0066521E"/>
    <w:rsid w:val="006702D0"/>
    <w:rsid w:val="006711B7"/>
    <w:rsid w:val="00675557"/>
    <w:rsid w:val="00684811"/>
    <w:rsid w:val="00684E27"/>
    <w:rsid w:val="006A6AB2"/>
    <w:rsid w:val="006A7751"/>
    <w:rsid w:val="006A7B56"/>
    <w:rsid w:val="006B0F29"/>
    <w:rsid w:val="006B1440"/>
    <w:rsid w:val="006B60FC"/>
    <w:rsid w:val="006B7787"/>
    <w:rsid w:val="006C1B76"/>
    <w:rsid w:val="006C3D6F"/>
    <w:rsid w:val="006C5805"/>
    <w:rsid w:val="006C65FA"/>
    <w:rsid w:val="006D4A72"/>
    <w:rsid w:val="006E2763"/>
    <w:rsid w:val="006E336C"/>
    <w:rsid w:val="006F0078"/>
    <w:rsid w:val="006F671D"/>
    <w:rsid w:val="006F69DB"/>
    <w:rsid w:val="00705672"/>
    <w:rsid w:val="0071571F"/>
    <w:rsid w:val="00721960"/>
    <w:rsid w:val="0072530A"/>
    <w:rsid w:val="00727809"/>
    <w:rsid w:val="007326BC"/>
    <w:rsid w:val="007704AE"/>
    <w:rsid w:val="0077481F"/>
    <w:rsid w:val="0077620E"/>
    <w:rsid w:val="00777130"/>
    <w:rsid w:val="0078066B"/>
    <w:rsid w:val="007841DB"/>
    <w:rsid w:val="0078677D"/>
    <w:rsid w:val="007A18FD"/>
    <w:rsid w:val="007A19E1"/>
    <w:rsid w:val="007A2D38"/>
    <w:rsid w:val="007A7FC2"/>
    <w:rsid w:val="007C1C1B"/>
    <w:rsid w:val="007C4E90"/>
    <w:rsid w:val="007C5BD9"/>
    <w:rsid w:val="007D016D"/>
    <w:rsid w:val="007D20F3"/>
    <w:rsid w:val="007D2991"/>
    <w:rsid w:val="007E34E9"/>
    <w:rsid w:val="007E5AF8"/>
    <w:rsid w:val="007F38F0"/>
    <w:rsid w:val="007F409E"/>
    <w:rsid w:val="008006F9"/>
    <w:rsid w:val="00800859"/>
    <w:rsid w:val="00813D64"/>
    <w:rsid w:val="00815CA0"/>
    <w:rsid w:val="00816BE7"/>
    <w:rsid w:val="00823E7E"/>
    <w:rsid w:val="008354D5"/>
    <w:rsid w:val="00840FBE"/>
    <w:rsid w:val="00851D7C"/>
    <w:rsid w:val="00855B40"/>
    <w:rsid w:val="00862844"/>
    <w:rsid w:val="00863DC0"/>
    <w:rsid w:val="00875DD7"/>
    <w:rsid w:val="0088401E"/>
    <w:rsid w:val="00893F80"/>
    <w:rsid w:val="0089549E"/>
    <w:rsid w:val="00896D56"/>
    <w:rsid w:val="00897F67"/>
    <w:rsid w:val="008A01E5"/>
    <w:rsid w:val="008A2F8F"/>
    <w:rsid w:val="008A319F"/>
    <w:rsid w:val="008A5A59"/>
    <w:rsid w:val="008A793E"/>
    <w:rsid w:val="008B5D0D"/>
    <w:rsid w:val="008C572B"/>
    <w:rsid w:val="008D097F"/>
    <w:rsid w:val="008D1179"/>
    <w:rsid w:val="008D1339"/>
    <w:rsid w:val="008D4E74"/>
    <w:rsid w:val="008D55BE"/>
    <w:rsid w:val="008D66E8"/>
    <w:rsid w:val="008D6F36"/>
    <w:rsid w:val="008E3CD0"/>
    <w:rsid w:val="008F22F1"/>
    <w:rsid w:val="008F32CD"/>
    <w:rsid w:val="008F4E74"/>
    <w:rsid w:val="00900EC1"/>
    <w:rsid w:val="009105A2"/>
    <w:rsid w:val="009105BA"/>
    <w:rsid w:val="00913CC5"/>
    <w:rsid w:val="00914D7B"/>
    <w:rsid w:val="0092146A"/>
    <w:rsid w:val="00930194"/>
    <w:rsid w:val="009330DF"/>
    <w:rsid w:val="0094310D"/>
    <w:rsid w:val="00943363"/>
    <w:rsid w:val="009534BF"/>
    <w:rsid w:val="009616DA"/>
    <w:rsid w:val="00965A6C"/>
    <w:rsid w:val="00966CD7"/>
    <w:rsid w:val="00967511"/>
    <w:rsid w:val="00974EE0"/>
    <w:rsid w:val="009751DD"/>
    <w:rsid w:val="00976077"/>
    <w:rsid w:val="00984CE0"/>
    <w:rsid w:val="00993674"/>
    <w:rsid w:val="0099422A"/>
    <w:rsid w:val="00994D7E"/>
    <w:rsid w:val="00995E9B"/>
    <w:rsid w:val="009A007B"/>
    <w:rsid w:val="009A1EC8"/>
    <w:rsid w:val="009A2C27"/>
    <w:rsid w:val="009B157C"/>
    <w:rsid w:val="009B7123"/>
    <w:rsid w:val="009C3BEA"/>
    <w:rsid w:val="009D5330"/>
    <w:rsid w:val="009D65E6"/>
    <w:rsid w:val="009E0510"/>
    <w:rsid w:val="00A06237"/>
    <w:rsid w:val="00A070A7"/>
    <w:rsid w:val="00A10644"/>
    <w:rsid w:val="00A17281"/>
    <w:rsid w:val="00A222E3"/>
    <w:rsid w:val="00A229C1"/>
    <w:rsid w:val="00A23165"/>
    <w:rsid w:val="00A24070"/>
    <w:rsid w:val="00A4435D"/>
    <w:rsid w:val="00A4532F"/>
    <w:rsid w:val="00A559EE"/>
    <w:rsid w:val="00A651FD"/>
    <w:rsid w:val="00A66873"/>
    <w:rsid w:val="00A66D55"/>
    <w:rsid w:val="00A67777"/>
    <w:rsid w:val="00A8077A"/>
    <w:rsid w:val="00A8551E"/>
    <w:rsid w:val="00A95534"/>
    <w:rsid w:val="00A95B67"/>
    <w:rsid w:val="00AA5E1A"/>
    <w:rsid w:val="00AA6168"/>
    <w:rsid w:val="00AB6167"/>
    <w:rsid w:val="00AB6CFF"/>
    <w:rsid w:val="00AC2ADE"/>
    <w:rsid w:val="00AC3287"/>
    <w:rsid w:val="00AC5461"/>
    <w:rsid w:val="00AD77F8"/>
    <w:rsid w:val="00AE623E"/>
    <w:rsid w:val="00AF25FA"/>
    <w:rsid w:val="00AF5EBA"/>
    <w:rsid w:val="00B01669"/>
    <w:rsid w:val="00B03794"/>
    <w:rsid w:val="00B0720E"/>
    <w:rsid w:val="00B118BF"/>
    <w:rsid w:val="00B20ECB"/>
    <w:rsid w:val="00B24669"/>
    <w:rsid w:val="00B265A0"/>
    <w:rsid w:val="00B309CD"/>
    <w:rsid w:val="00B351D6"/>
    <w:rsid w:val="00B6266B"/>
    <w:rsid w:val="00B66592"/>
    <w:rsid w:val="00B67FEC"/>
    <w:rsid w:val="00B72416"/>
    <w:rsid w:val="00B726A3"/>
    <w:rsid w:val="00B83650"/>
    <w:rsid w:val="00B96CB0"/>
    <w:rsid w:val="00B96E81"/>
    <w:rsid w:val="00BA393A"/>
    <w:rsid w:val="00BB173A"/>
    <w:rsid w:val="00BB49AF"/>
    <w:rsid w:val="00BC06F6"/>
    <w:rsid w:val="00BC1A4A"/>
    <w:rsid w:val="00BD5CF6"/>
    <w:rsid w:val="00BE2E61"/>
    <w:rsid w:val="00BE408B"/>
    <w:rsid w:val="00BE648C"/>
    <w:rsid w:val="00BE70F7"/>
    <w:rsid w:val="00BE77B4"/>
    <w:rsid w:val="00BF63E7"/>
    <w:rsid w:val="00C0249B"/>
    <w:rsid w:val="00C03261"/>
    <w:rsid w:val="00C04039"/>
    <w:rsid w:val="00C2093A"/>
    <w:rsid w:val="00C218E4"/>
    <w:rsid w:val="00C41F8B"/>
    <w:rsid w:val="00C42C9B"/>
    <w:rsid w:val="00C4763B"/>
    <w:rsid w:val="00C651E5"/>
    <w:rsid w:val="00C82CA7"/>
    <w:rsid w:val="00C932CE"/>
    <w:rsid w:val="00C943F1"/>
    <w:rsid w:val="00C9588B"/>
    <w:rsid w:val="00C96491"/>
    <w:rsid w:val="00C97191"/>
    <w:rsid w:val="00CA05AB"/>
    <w:rsid w:val="00CA1C8A"/>
    <w:rsid w:val="00CA6004"/>
    <w:rsid w:val="00CB4983"/>
    <w:rsid w:val="00CC18DE"/>
    <w:rsid w:val="00CC2C58"/>
    <w:rsid w:val="00CC379D"/>
    <w:rsid w:val="00CC6660"/>
    <w:rsid w:val="00CC7E6C"/>
    <w:rsid w:val="00CD1D7A"/>
    <w:rsid w:val="00CD4D5B"/>
    <w:rsid w:val="00CE02C3"/>
    <w:rsid w:val="00CE6908"/>
    <w:rsid w:val="00CE7F6F"/>
    <w:rsid w:val="00CF25AB"/>
    <w:rsid w:val="00CF2B32"/>
    <w:rsid w:val="00D00A6B"/>
    <w:rsid w:val="00D01084"/>
    <w:rsid w:val="00D15D82"/>
    <w:rsid w:val="00D23057"/>
    <w:rsid w:val="00D253B0"/>
    <w:rsid w:val="00D347D8"/>
    <w:rsid w:val="00D3730B"/>
    <w:rsid w:val="00D37599"/>
    <w:rsid w:val="00D40495"/>
    <w:rsid w:val="00D42365"/>
    <w:rsid w:val="00D429FB"/>
    <w:rsid w:val="00D43C42"/>
    <w:rsid w:val="00D5678D"/>
    <w:rsid w:val="00D6044A"/>
    <w:rsid w:val="00D6133B"/>
    <w:rsid w:val="00D6617A"/>
    <w:rsid w:val="00D6619A"/>
    <w:rsid w:val="00D66798"/>
    <w:rsid w:val="00D711C8"/>
    <w:rsid w:val="00D74AC1"/>
    <w:rsid w:val="00D86A20"/>
    <w:rsid w:val="00D95233"/>
    <w:rsid w:val="00DA05F9"/>
    <w:rsid w:val="00DA3364"/>
    <w:rsid w:val="00DA6744"/>
    <w:rsid w:val="00DB1F6A"/>
    <w:rsid w:val="00DB4D97"/>
    <w:rsid w:val="00DB582A"/>
    <w:rsid w:val="00DB74BF"/>
    <w:rsid w:val="00DB759D"/>
    <w:rsid w:val="00DB79B2"/>
    <w:rsid w:val="00DC1B21"/>
    <w:rsid w:val="00DC4053"/>
    <w:rsid w:val="00DC7510"/>
    <w:rsid w:val="00DE3CF1"/>
    <w:rsid w:val="00DF514A"/>
    <w:rsid w:val="00E00470"/>
    <w:rsid w:val="00E11321"/>
    <w:rsid w:val="00E1298E"/>
    <w:rsid w:val="00E12C79"/>
    <w:rsid w:val="00E130F2"/>
    <w:rsid w:val="00E24333"/>
    <w:rsid w:val="00E27DC5"/>
    <w:rsid w:val="00E37EBC"/>
    <w:rsid w:val="00E62A2D"/>
    <w:rsid w:val="00E7549D"/>
    <w:rsid w:val="00E758C5"/>
    <w:rsid w:val="00E878BD"/>
    <w:rsid w:val="00E959BE"/>
    <w:rsid w:val="00E97205"/>
    <w:rsid w:val="00EA266F"/>
    <w:rsid w:val="00EA49C6"/>
    <w:rsid w:val="00EA655A"/>
    <w:rsid w:val="00EA766A"/>
    <w:rsid w:val="00EB0BD2"/>
    <w:rsid w:val="00EB2007"/>
    <w:rsid w:val="00EC0B39"/>
    <w:rsid w:val="00EC41D9"/>
    <w:rsid w:val="00EC4711"/>
    <w:rsid w:val="00EC55B4"/>
    <w:rsid w:val="00EC5EFB"/>
    <w:rsid w:val="00EC6756"/>
    <w:rsid w:val="00ED1D10"/>
    <w:rsid w:val="00ED3852"/>
    <w:rsid w:val="00EE055A"/>
    <w:rsid w:val="00EE1EA1"/>
    <w:rsid w:val="00EE20A6"/>
    <w:rsid w:val="00EE3663"/>
    <w:rsid w:val="00EF178A"/>
    <w:rsid w:val="00EF1898"/>
    <w:rsid w:val="00EF1FE9"/>
    <w:rsid w:val="00EF6DD5"/>
    <w:rsid w:val="00F002F8"/>
    <w:rsid w:val="00F01664"/>
    <w:rsid w:val="00F0304C"/>
    <w:rsid w:val="00F06318"/>
    <w:rsid w:val="00F210C5"/>
    <w:rsid w:val="00F22FD2"/>
    <w:rsid w:val="00F2370D"/>
    <w:rsid w:val="00F252B8"/>
    <w:rsid w:val="00F31F8D"/>
    <w:rsid w:val="00F36C3A"/>
    <w:rsid w:val="00F5246B"/>
    <w:rsid w:val="00F55218"/>
    <w:rsid w:val="00F63301"/>
    <w:rsid w:val="00F76247"/>
    <w:rsid w:val="00F87138"/>
    <w:rsid w:val="00F92DEB"/>
    <w:rsid w:val="00FA1A68"/>
    <w:rsid w:val="00FB04F8"/>
    <w:rsid w:val="00FB60DE"/>
    <w:rsid w:val="00FC442A"/>
    <w:rsid w:val="00FD34B8"/>
    <w:rsid w:val="00FD3697"/>
    <w:rsid w:val="00FE4EE7"/>
    <w:rsid w:val="00FE6F90"/>
    <w:rsid w:val="00FE75F9"/>
    <w:rsid w:val="00FE7E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4388"/>
    </o:shapedefaults>
    <o:shapelayout v:ext="edit">
      <o:idmap v:ext="edit" data="1"/>
    </o:shapelayout>
  </w:shapeDefaults>
  <w:decimalSymbol w:val=","/>
  <w:listSeparator w:val=";"/>
  <w14:docId w14:val="6AD3335B"/>
  <w15:docId w15:val="{C39065F0-B8EF-4BDB-8351-0248C8A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Platzhaltertext">
    <w:name w:val="Placeholder Text"/>
    <w:basedOn w:val="Absatz-Standardschriftart"/>
    <w:semiHidden/>
    <w:rsid w:val="009A2C27"/>
    <w:rPr>
      <w:color w:val="808080"/>
    </w:rPr>
  </w:style>
  <w:style w:type="paragraph" w:customStyle="1" w:styleId="Copykursiv11auf15">
    <w:name w:val="_Copy kursiv 11auf15"/>
    <w:basedOn w:val="Standard"/>
    <w:uiPriority w:val="99"/>
    <w:rsid w:val="008F22F1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yperlink" Target="http://www.twitter.com/Freudenberg_F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ryl.eberwein@fn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lrike.reich@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3F8D-803A-4D14-9D88-BC38127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Grabenauer, Isolde</cp:lastModifiedBy>
  <cp:revision>6</cp:revision>
  <cp:lastPrinted>2019-01-03T16:07:00Z</cp:lastPrinted>
  <dcterms:created xsi:type="dcterms:W3CDTF">2019-08-08T11:32:00Z</dcterms:created>
  <dcterms:modified xsi:type="dcterms:W3CDTF">2019-08-08T14:07:00Z</dcterms:modified>
</cp:coreProperties>
</file>