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Default="00FB60DE" w:rsidP="00D6617A">
      <w:pPr>
        <w:pStyle w:val="Default"/>
        <w:rPr>
          <w:color w:val="000000" w:themeColor="text1"/>
          <w:u w:val="single"/>
        </w:rPr>
      </w:pPr>
    </w:p>
    <w:p w14:paraId="7C2D796E" w14:textId="77777777" w:rsidR="002E1508" w:rsidRPr="00322DCB" w:rsidRDefault="002E1508"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20F1D987" w14:textId="77777777" w:rsidR="00F0304C" w:rsidRDefault="00F0304C" w:rsidP="00D6617A">
      <w:pPr>
        <w:pStyle w:val="Default"/>
        <w:rPr>
          <w:color w:val="000000" w:themeColor="text1"/>
          <w:u w:val="single"/>
        </w:rPr>
      </w:pPr>
    </w:p>
    <w:p w14:paraId="6F530C59" w14:textId="77777777" w:rsidR="00063A83" w:rsidRPr="00322DCB" w:rsidRDefault="00063A83" w:rsidP="00D6617A">
      <w:pPr>
        <w:pStyle w:val="Default"/>
        <w:rPr>
          <w:color w:val="000000" w:themeColor="text1"/>
          <w:u w:val="single"/>
        </w:rPr>
      </w:pPr>
    </w:p>
    <w:p w14:paraId="146EDA03" w14:textId="77777777" w:rsidR="00CC340A" w:rsidRDefault="00CC340A" w:rsidP="008557DA">
      <w:pPr>
        <w:pStyle w:val="Default"/>
        <w:rPr>
          <w:b/>
          <w:color w:val="000000" w:themeColor="text1"/>
          <w:sz w:val="32"/>
          <w:szCs w:val="32"/>
        </w:rPr>
      </w:pPr>
    </w:p>
    <w:p w14:paraId="21C885B6" w14:textId="3E203083" w:rsidR="00B23E48" w:rsidRPr="007A6B2F" w:rsidRDefault="009A0D8A" w:rsidP="008557DA">
      <w:pPr>
        <w:pStyle w:val="Default"/>
        <w:rPr>
          <w:b/>
          <w:bCs/>
          <w:color w:val="000000" w:themeColor="text1"/>
          <w:sz w:val="32"/>
          <w:szCs w:val="32"/>
          <w:lang w:val="en-US"/>
        </w:rPr>
      </w:pPr>
      <w:r>
        <w:rPr>
          <w:b/>
          <w:bCs/>
          <w:color w:val="000000" w:themeColor="text1"/>
          <w:sz w:val="32"/>
          <w:szCs w:val="32"/>
          <w:lang w:val="en-US"/>
        </w:rPr>
        <w:t xml:space="preserve">Perfect Hold – Even </w:t>
      </w:r>
      <w:proofErr w:type="gramStart"/>
      <w:r>
        <w:rPr>
          <w:b/>
          <w:bCs/>
          <w:color w:val="000000" w:themeColor="text1"/>
          <w:sz w:val="32"/>
          <w:szCs w:val="32"/>
          <w:lang w:val="en-US"/>
        </w:rPr>
        <w:t>At</w:t>
      </w:r>
      <w:proofErr w:type="gramEnd"/>
      <w:r>
        <w:rPr>
          <w:b/>
          <w:bCs/>
          <w:color w:val="000000" w:themeColor="text1"/>
          <w:sz w:val="32"/>
          <w:szCs w:val="32"/>
          <w:lang w:val="en-US"/>
        </w:rPr>
        <w:t xml:space="preserve"> Over 100 Bar</w:t>
      </w:r>
    </w:p>
    <w:p w14:paraId="20B125DB" w14:textId="77777777" w:rsidR="009A0D8A" w:rsidRPr="007A6B2F" w:rsidRDefault="009A0D8A" w:rsidP="008557DA">
      <w:pPr>
        <w:pStyle w:val="Default"/>
        <w:rPr>
          <w:b/>
          <w:color w:val="000000" w:themeColor="text1"/>
          <w:sz w:val="32"/>
          <w:szCs w:val="32"/>
          <w:lang w:val="en-US"/>
        </w:rPr>
      </w:pPr>
    </w:p>
    <w:p w14:paraId="72392B8C" w14:textId="3A7E8460" w:rsidR="00027077" w:rsidRPr="007A6B2F" w:rsidRDefault="00B93D8D" w:rsidP="009D48C9">
      <w:pPr>
        <w:spacing w:after="120" w:line="360" w:lineRule="auto"/>
        <w:rPr>
          <w:rFonts w:cs="Arial"/>
          <w:b/>
          <w:bCs/>
          <w:lang w:val="en-US"/>
        </w:rPr>
      </w:pPr>
      <w:r>
        <w:rPr>
          <w:b/>
          <w:bCs/>
          <w:lang w:val="en-US"/>
        </w:rPr>
        <w:t xml:space="preserve">Freudenberg Sealing Technologies presents </w:t>
      </w:r>
      <w:r w:rsidR="00F55586">
        <w:rPr>
          <w:b/>
          <w:bCs/>
          <w:lang w:val="en-US"/>
        </w:rPr>
        <w:t xml:space="preserve">an </w:t>
      </w:r>
      <w:r>
        <w:rPr>
          <w:b/>
          <w:bCs/>
          <w:lang w:val="en-US"/>
        </w:rPr>
        <w:t>elastomer-based sealing solution for CO</w:t>
      </w:r>
      <w:r>
        <w:rPr>
          <w:rFonts w:ascii="Cambria Math" w:hAnsi="Cambria Math"/>
          <w:b/>
          <w:bCs/>
          <w:lang w:val="en-US"/>
        </w:rPr>
        <w:t>₂</w:t>
      </w:r>
      <w:r>
        <w:rPr>
          <w:b/>
          <w:bCs/>
          <w:lang w:val="en-US"/>
        </w:rPr>
        <w:t xml:space="preserve"> air-conditioning compressors.</w:t>
      </w:r>
    </w:p>
    <w:p w14:paraId="237276CB" w14:textId="77777777" w:rsidR="00B93D8D" w:rsidRPr="007A6B2F" w:rsidRDefault="00B93D8D" w:rsidP="009D48C9">
      <w:pPr>
        <w:spacing w:after="120" w:line="360" w:lineRule="auto"/>
        <w:rPr>
          <w:rFonts w:cs="Arial"/>
          <w:b/>
          <w:bCs/>
          <w:sz w:val="22"/>
          <w:szCs w:val="22"/>
          <w:lang w:val="en-US"/>
        </w:rPr>
      </w:pPr>
    </w:p>
    <w:p w14:paraId="7754FB09" w14:textId="6BE88C11" w:rsidR="002E2BF9" w:rsidRPr="007A6B2F" w:rsidRDefault="00D45BB8" w:rsidP="002E2BF9">
      <w:pPr>
        <w:spacing w:after="120" w:line="360" w:lineRule="auto"/>
        <w:rPr>
          <w:rFonts w:cs="Arial"/>
          <w:sz w:val="22"/>
          <w:szCs w:val="22"/>
          <w:lang w:val="en-US"/>
        </w:rPr>
      </w:pPr>
      <w:r>
        <w:rPr>
          <w:b/>
          <w:bCs/>
          <w:sz w:val="22"/>
          <w:szCs w:val="22"/>
          <w:lang w:val="en-US"/>
        </w:rPr>
        <w:t xml:space="preserve">Weinheim, </w:t>
      </w:r>
      <w:r w:rsidR="00713574">
        <w:rPr>
          <w:b/>
          <w:bCs/>
          <w:sz w:val="22"/>
          <w:szCs w:val="22"/>
          <w:lang w:val="en-US"/>
        </w:rPr>
        <w:t>May 7,</w:t>
      </w:r>
      <w:r>
        <w:rPr>
          <w:b/>
          <w:bCs/>
          <w:sz w:val="22"/>
          <w:szCs w:val="22"/>
          <w:lang w:val="en-US"/>
        </w:rPr>
        <w:t xml:space="preserve"> 2026. Freudenberg Sealing Technologies has developed a new sealing system for busbar </w:t>
      </w:r>
      <w:proofErr w:type="gramStart"/>
      <w:r>
        <w:rPr>
          <w:b/>
          <w:bCs/>
          <w:sz w:val="22"/>
          <w:szCs w:val="22"/>
          <w:lang w:val="en-US"/>
        </w:rPr>
        <w:t>sealing</w:t>
      </w:r>
      <w:proofErr w:type="gramEnd"/>
      <w:r>
        <w:rPr>
          <w:b/>
          <w:bCs/>
          <w:sz w:val="22"/>
          <w:szCs w:val="22"/>
          <w:lang w:val="en-US"/>
        </w:rPr>
        <w:t xml:space="preserve"> in vehicle air-conditioning compressors. This elastomer-based solution withstands test pressures of over 100 </w:t>
      </w:r>
      <w:proofErr w:type="gramStart"/>
      <w:r>
        <w:rPr>
          <w:b/>
          <w:bCs/>
          <w:sz w:val="22"/>
          <w:szCs w:val="22"/>
          <w:lang w:val="en-US"/>
        </w:rPr>
        <w:t>bar</w:t>
      </w:r>
      <w:proofErr w:type="gramEnd"/>
      <w:r>
        <w:rPr>
          <w:b/>
          <w:bCs/>
          <w:sz w:val="22"/>
          <w:szCs w:val="22"/>
          <w:lang w:val="en-US"/>
        </w:rPr>
        <w:t xml:space="preserve"> in leak tests and offers a cost-efficient alternative to conventional glass seals. Designed for CO</w:t>
      </w:r>
      <w:r>
        <w:rPr>
          <w:rFonts w:ascii="Cambria Math" w:hAnsi="Cambria Math"/>
          <w:b/>
          <w:bCs/>
          <w:sz w:val="22"/>
          <w:szCs w:val="22"/>
          <w:lang w:val="en-US"/>
        </w:rPr>
        <w:t>₂</w:t>
      </w:r>
      <w:r>
        <w:rPr>
          <w:b/>
          <w:bCs/>
          <w:sz w:val="22"/>
          <w:szCs w:val="22"/>
          <w:lang w:val="en-US"/>
        </w:rPr>
        <w:t xml:space="preserve"> compressors (R744), it also works well with other refrigerants.</w:t>
      </w:r>
    </w:p>
    <w:p w14:paraId="090F411D" w14:textId="5C745039" w:rsidR="000B1BBB" w:rsidRPr="007A6B2F" w:rsidRDefault="00F55586" w:rsidP="000B1BBB">
      <w:pPr>
        <w:spacing w:after="120" w:line="360" w:lineRule="auto"/>
        <w:rPr>
          <w:rFonts w:cs="Arial"/>
          <w:sz w:val="22"/>
          <w:szCs w:val="22"/>
          <w:lang w:val="en-US"/>
        </w:rPr>
      </w:pPr>
      <w:r w:rsidRPr="00F55586">
        <w:rPr>
          <w:sz w:val="22"/>
          <w:szCs w:val="22"/>
          <w:lang w:val="en-US"/>
        </w:rPr>
        <w:t>European regulations on fluorinated greenhouse gases are accelerating a transformation in the automotive industry: The fluorinated refrigerants R134a and R1234yf</w:t>
      </w:r>
      <w:r w:rsidR="00A5160B">
        <w:rPr>
          <w:sz w:val="22"/>
          <w:szCs w:val="22"/>
          <w:lang w:val="en-US"/>
        </w:rPr>
        <w:t xml:space="preserve"> </w:t>
      </w:r>
      <w:r w:rsidR="000B1BBB">
        <w:rPr>
          <w:sz w:val="22"/>
          <w:szCs w:val="22"/>
          <w:lang w:val="en-US"/>
        </w:rPr>
        <w:t>are gradually being replaced by alternatives. The natural refrigerants R744 (CO</w:t>
      </w:r>
      <w:r w:rsidR="000B1BBB">
        <w:rPr>
          <w:rFonts w:ascii="Cambria Math" w:hAnsi="Cambria Math"/>
          <w:sz w:val="22"/>
          <w:szCs w:val="22"/>
          <w:lang w:val="en-US"/>
        </w:rPr>
        <w:t>₂</w:t>
      </w:r>
      <w:r w:rsidR="000B1BBB">
        <w:rPr>
          <w:sz w:val="22"/>
          <w:szCs w:val="22"/>
          <w:lang w:val="en-US"/>
        </w:rPr>
        <w:t>) and R290 (propane) are considered particularly viable for the future. However, using CO</w:t>
      </w:r>
      <w:r w:rsidR="000B1BBB">
        <w:rPr>
          <w:rFonts w:ascii="Cambria Math" w:hAnsi="Cambria Math"/>
          <w:sz w:val="22"/>
          <w:szCs w:val="22"/>
          <w:lang w:val="en-US"/>
        </w:rPr>
        <w:t>₂</w:t>
      </w:r>
      <w:r w:rsidR="000B1BBB">
        <w:rPr>
          <w:sz w:val="22"/>
          <w:szCs w:val="22"/>
          <w:lang w:val="en-US"/>
        </w:rPr>
        <w:t xml:space="preserve"> in refrigerant compressors involves considerable technical challenges: The operating pressures in CO</w:t>
      </w:r>
      <w:r w:rsidR="000B1BBB">
        <w:rPr>
          <w:rFonts w:ascii="Cambria Math" w:hAnsi="Cambria Math"/>
          <w:sz w:val="22"/>
          <w:szCs w:val="22"/>
          <w:lang w:val="en-US"/>
        </w:rPr>
        <w:t>₂</w:t>
      </w:r>
      <w:r w:rsidR="000B1BBB">
        <w:rPr>
          <w:sz w:val="22"/>
          <w:szCs w:val="22"/>
          <w:lang w:val="en-US"/>
        </w:rPr>
        <w:t xml:space="preserve"> air-conditioning compressors are many times higher than those required by conventional refrigerants in the compressor. </w:t>
      </w:r>
    </w:p>
    <w:p w14:paraId="2941B886" w14:textId="77777777" w:rsidR="000B1BBB" w:rsidRPr="007A6B2F" w:rsidRDefault="000B1BBB" w:rsidP="000B1BBB">
      <w:pPr>
        <w:spacing w:after="120" w:line="360" w:lineRule="auto"/>
        <w:rPr>
          <w:rFonts w:cs="Arial"/>
          <w:b/>
          <w:bCs/>
          <w:sz w:val="22"/>
          <w:szCs w:val="22"/>
          <w:lang w:val="en-US"/>
        </w:rPr>
      </w:pPr>
      <w:r>
        <w:rPr>
          <w:rFonts w:cs="Arial"/>
          <w:b/>
          <w:bCs/>
          <w:sz w:val="22"/>
          <w:szCs w:val="22"/>
          <w:lang w:val="en-US"/>
        </w:rPr>
        <w:t>Tiny molecules, enormous pressure</w:t>
      </w:r>
    </w:p>
    <w:p w14:paraId="5950AEFD" w14:textId="1C3E4D47" w:rsidR="000B1BBB" w:rsidRPr="007A6B2F" w:rsidRDefault="0D37565D" w:rsidP="000B1BBB">
      <w:pPr>
        <w:spacing w:after="120" w:line="360" w:lineRule="auto"/>
        <w:rPr>
          <w:rFonts w:cs="Arial"/>
          <w:sz w:val="22"/>
          <w:szCs w:val="22"/>
          <w:lang w:val="en-US"/>
        </w:rPr>
      </w:pPr>
      <w:r>
        <w:rPr>
          <w:sz w:val="22"/>
          <w:szCs w:val="22"/>
          <w:lang w:val="en-US"/>
        </w:rPr>
        <w:t>One of the key tasks in this environment is to reliably seal electrical feedthroughs – busbars or pins – in the compressor housing. The tiny CO</w:t>
      </w:r>
      <w:r>
        <w:rPr>
          <w:rFonts w:ascii="Cambria Math" w:hAnsi="Cambria Math"/>
          <w:sz w:val="22"/>
          <w:szCs w:val="22"/>
          <w:lang w:val="en-US"/>
        </w:rPr>
        <w:t>₂</w:t>
      </w:r>
      <w:r>
        <w:rPr>
          <w:sz w:val="22"/>
          <w:szCs w:val="22"/>
          <w:lang w:val="en-US"/>
        </w:rPr>
        <w:t xml:space="preserve"> molecules can enter the elastomer material through permeation. In the event of a rapid pressure, the trapped gas molecules can then expand suddenly and destroy the seal from the inside out – a phenomenon known as explosive decompression. Furthermore, the seals must meet the strictest mechanical requirements.</w:t>
      </w:r>
    </w:p>
    <w:p w14:paraId="0756169A" w14:textId="77777777" w:rsidR="000B1BBB" w:rsidRPr="007A6B2F" w:rsidRDefault="000B1BBB" w:rsidP="000B1BBB">
      <w:pPr>
        <w:spacing w:after="120" w:line="360" w:lineRule="auto"/>
        <w:rPr>
          <w:rFonts w:cs="Arial"/>
          <w:b/>
          <w:bCs/>
          <w:sz w:val="22"/>
          <w:szCs w:val="22"/>
          <w:lang w:val="en-US"/>
        </w:rPr>
      </w:pPr>
      <w:r>
        <w:rPr>
          <w:rFonts w:cs="Arial"/>
          <w:b/>
          <w:bCs/>
          <w:sz w:val="22"/>
          <w:szCs w:val="22"/>
          <w:lang w:val="en-US"/>
        </w:rPr>
        <w:t>Material and design from a single source</w:t>
      </w:r>
    </w:p>
    <w:p w14:paraId="0CADBAA3" w14:textId="2C0740A9" w:rsidR="000B1BBB" w:rsidRPr="007A6B2F" w:rsidRDefault="0D37565D" w:rsidP="000B1BBB">
      <w:pPr>
        <w:spacing w:after="120" w:line="360" w:lineRule="auto"/>
        <w:rPr>
          <w:rFonts w:cs="Arial"/>
          <w:sz w:val="22"/>
          <w:szCs w:val="22"/>
          <w:lang w:val="en-US"/>
        </w:rPr>
      </w:pPr>
      <w:r>
        <w:rPr>
          <w:sz w:val="22"/>
          <w:szCs w:val="22"/>
          <w:lang w:val="en-US"/>
        </w:rPr>
        <w:t xml:space="preserve">Freudenberg Sealing Technologies has the answer to these challenges: a new sealing system that uses a wide range of materials. With this </w:t>
      </w:r>
      <w:r>
        <w:rPr>
          <w:sz w:val="22"/>
          <w:szCs w:val="22"/>
          <w:lang w:val="en-US"/>
        </w:rPr>
        <w:lastRenderedPageBreak/>
        <w:t>solution, the company draws on its deep materials expertise: It specifically developed materials for use in CO</w:t>
      </w:r>
      <w:r>
        <w:rPr>
          <w:rFonts w:ascii="Cambria Math" w:hAnsi="Cambria Math"/>
          <w:sz w:val="22"/>
          <w:szCs w:val="22"/>
          <w:lang w:val="en-US"/>
        </w:rPr>
        <w:t>₂</w:t>
      </w:r>
      <w:r>
        <w:rPr>
          <w:sz w:val="22"/>
          <w:szCs w:val="22"/>
          <w:lang w:val="en-US"/>
        </w:rPr>
        <w:t xml:space="preserve"> compressors that resist explosive decompression and offer high media resistance to conventional refrigerants. This also involves </w:t>
      </w:r>
      <w:r w:rsidR="00E66B33">
        <w:rPr>
          <w:sz w:val="22"/>
          <w:szCs w:val="22"/>
          <w:lang w:val="en-US"/>
        </w:rPr>
        <w:t xml:space="preserve">using </w:t>
      </w:r>
      <w:r>
        <w:rPr>
          <w:sz w:val="22"/>
          <w:szCs w:val="22"/>
          <w:lang w:val="en-US"/>
        </w:rPr>
        <w:t>elastomer variants that offer a high comparative tracking index (CTI), thus reliably preventing creep currents from arcing at the busbar feedthrough.</w:t>
      </w:r>
    </w:p>
    <w:p w14:paraId="19BCA1C6" w14:textId="2C6894F4" w:rsidR="7B04408B" w:rsidRPr="007A6B2F" w:rsidRDefault="02765A8D" w:rsidP="7B04408B">
      <w:pPr>
        <w:spacing w:after="120" w:line="360" w:lineRule="auto"/>
        <w:rPr>
          <w:rFonts w:cs="Arial"/>
          <w:sz w:val="22"/>
          <w:szCs w:val="22"/>
          <w:lang w:val="en-US"/>
        </w:rPr>
      </w:pPr>
      <w:r>
        <w:rPr>
          <w:rFonts w:cs="Arial"/>
          <w:sz w:val="22"/>
          <w:szCs w:val="22"/>
          <w:lang w:val="en-US"/>
        </w:rPr>
        <w:t>The seal</w:t>
      </w:r>
      <w:r w:rsidR="00E66B33">
        <w:rPr>
          <w:rFonts w:cs="Arial"/>
          <w:sz w:val="22"/>
          <w:szCs w:val="22"/>
          <w:lang w:val="en-US"/>
        </w:rPr>
        <w:t>ing</w:t>
      </w:r>
      <w:r>
        <w:rPr>
          <w:rFonts w:cs="Arial"/>
          <w:sz w:val="22"/>
          <w:szCs w:val="22"/>
          <w:lang w:val="en-US"/>
        </w:rPr>
        <w:t xml:space="preserve"> contour was created with an integrated development approach that precisely coordinates manufacturability, component design and functional safety. Freudenberg Sealing Technologies masters this balancing act across the entire value chain: from the development and processing of challenging materials to the design of </w:t>
      </w:r>
      <w:proofErr w:type="gramStart"/>
      <w:r>
        <w:rPr>
          <w:rFonts w:cs="Arial"/>
          <w:sz w:val="22"/>
          <w:szCs w:val="22"/>
          <w:lang w:val="en-US"/>
        </w:rPr>
        <w:t>the suitable</w:t>
      </w:r>
      <w:proofErr w:type="gramEnd"/>
      <w:r>
        <w:rPr>
          <w:rFonts w:cs="Arial"/>
          <w:sz w:val="22"/>
          <w:szCs w:val="22"/>
          <w:lang w:val="en-US"/>
        </w:rPr>
        <w:t xml:space="preserve"> seal construction. In leak tests, the sealing system reliably withstood test pressures of more than 100 </w:t>
      </w:r>
      <w:proofErr w:type="gramStart"/>
      <w:r>
        <w:rPr>
          <w:rFonts w:cs="Arial"/>
          <w:sz w:val="22"/>
          <w:szCs w:val="22"/>
          <w:lang w:val="en-US"/>
        </w:rPr>
        <w:t>bar</w:t>
      </w:r>
      <w:proofErr w:type="gramEnd"/>
      <w:r>
        <w:rPr>
          <w:rFonts w:cs="Arial"/>
          <w:sz w:val="22"/>
          <w:szCs w:val="22"/>
          <w:lang w:val="en-US"/>
        </w:rPr>
        <w:t>.</w:t>
      </w:r>
    </w:p>
    <w:p w14:paraId="74FDBA6A" w14:textId="3FE28D90" w:rsidR="000B1BBB" w:rsidRPr="007A6B2F" w:rsidRDefault="000B1BBB" w:rsidP="000B1BBB">
      <w:pPr>
        <w:spacing w:after="120" w:line="360" w:lineRule="auto"/>
        <w:rPr>
          <w:rFonts w:cs="Arial"/>
          <w:sz w:val="22"/>
          <w:szCs w:val="22"/>
          <w:lang w:val="en-US"/>
        </w:rPr>
      </w:pPr>
      <w:r>
        <w:rPr>
          <w:rFonts w:cs="Arial"/>
          <w:sz w:val="22"/>
          <w:szCs w:val="22"/>
          <w:lang w:val="en-US"/>
        </w:rPr>
        <w:t>“With this change in refrigerants, manufacturers of air-conditioning compressors are facing entirely new sealing requirements. We offer them not just a technical solution to this challenge, but a true development partnership – from the material selection to a sealing contour that is ready for series production,” says Christian Jaschke, Product Manager at Freudenberg Sealing Technologies.</w:t>
      </w:r>
    </w:p>
    <w:p w14:paraId="44E55996" w14:textId="77777777" w:rsidR="000B1BBB" w:rsidRPr="007A6B2F" w:rsidRDefault="000B1BBB" w:rsidP="000B1BBB">
      <w:pPr>
        <w:spacing w:after="120" w:line="360" w:lineRule="auto"/>
        <w:rPr>
          <w:rFonts w:cs="Arial"/>
          <w:b/>
          <w:bCs/>
          <w:sz w:val="22"/>
          <w:szCs w:val="22"/>
          <w:lang w:val="en-US"/>
        </w:rPr>
      </w:pPr>
      <w:r>
        <w:rPr>
          <w:rFonts w:cs="Arial"/>
          <w:b/>
          <w:bCs/>
          <w:sz w:val="22"/>
          <w:szCs w:val="22"/>
          <w:lang w:val="en-US"/>
        </w:rPr>
        <w:t>Less expensive and more flexible than glass</w:t>
      </w:r>
    </w:p>
    <w:p w14:paraId="2DAAAAAE" w14:textId="4E00C374" w:rsidR="000B1BBB" w:rsidRPr="007A6B2F" w:rsidRDefault="0D37565D" w:rsidP="000B1BBB">
      <w:pPr>
        <w:spacing w:after="120" w:line="360" w:lineRule="auto"/>
        <w:rPr>
          <w:rFonts w:cs="Arial"/>
          <w:sz w:val="22"/>
          <w:szCs w:val="22"/>
          <w:lang w:val="en-US"/>
        </w:rPr>
      </w:pPr>
      <w:r>
        <w:rPr>
          <w:rFonts w:cs="Arial"/>
          <w:sz w:val="22"/>
          <w:szCs w:val="22"/>
          <w:lang w:val="en-US"/>
        </w:rPr>
        <w:t>Compared with the glass seals that have frequently been used for this purpose, the new solution offers several advantages: The cost per sealed busbar/pin can be reduced by up to 30 percent, depending on the specific application. As there are typically three busbars per compressor, this creates significant potential savings. The compact design also helps optimize the installation space. This is a decisive factor in the densely packed compressor environment.</w:t>
      </w:r>
    </w:p>
    <w:p w14:paraId="0762B13A" w14:textId="292F4994" w:rsidR="000B1BBB" w:rsidRPr="007A6B2F" w:rsidRDefault="000B1BBB" w:rsidP="000B1BBB">
      <w:pPr>
        <w:spacing w:after="120" w:line="360" w:lineRule="auto"/>
        <w:rPr>
          <w:rFonts w:cs="Arial"/>
          <w:sz w:val="22"/>
          <w:szCs w:val="22"/>
          <w:lang w:val="en-US"/>
        </w:rPr>
      </w:pPr>
      <w:r>
        <w:rPr>
          <w:rFonts w:cs="Arial"/>
          <w:sz w:val="22"/>
          <w:szCs w:val="22"/>
          <w:lang w:val="en-US"/>
        </w:rPr>
        <w:t>As a development partner, Freudenberg Sealing Technologies customizes the material, sealing contour and geometry to meet the requirements of the compressor manufacturer – offering high availability and short development cycles. The basis for this is a broad materials portfolio that covers a temperature range from –40 °C to more than 200 °C and offers high media resistance to a variety of refrigerants.</w:t>
      </w:r>
    </w:p>
    <w:p w14:paraId="7035B3A4" w14:textId="77777777" w:rsidR="000B1BBB" w:rsidRPr="007A6B2F" w:rsidRDefault="000B1BBB" w:rsidP="000B1BBB">
      <w:pPr>
        <w:spacing w:after="120" w:line="360" w:lineRule="auto"/>
        <w:rPr>
          <w:rFonts w:cs="Arial"/>
          <w:b/>
          <w:bCs/>
          <w:sz w:val="22"/>
          <w:szCs w:val="22"/>
          <w:lang w:val="en-US"/>
        </w:rPr>
      </w:pPr>
      <w:r>
        <w:rPr>
          <w:rFonts w:cs="Arial"/>
          <w:b/>
          <w:bCs/>
          <w:sz w:val="22"/>
          <w:szCs w:val="22"/>
          <w:lang w:val="en-US"/>
        </w:rPr>
        <w:t>From development to application</w:t>
      </w:r>
    </w:p>
    <w:p w14:paraId="03A66718" w14:textId="330253DD" w:rsidR="00063A83" w:rsidRPr="007A6B2F" w:rsidRDefault="0D37565D" w:rsidP="000B1BBB">
      <w:pPr>
        <w:spacing w:after="120" w:line="360" w:lineRule="auto"/>
        <w:rPr>
          <w:rFonts w:cs="Arial"/>
          <w:sz w:val="22"/>
          <w:szCs w:val="22"/>
          <w:lang w:val="en-US"/>
        </w:rPr>
      </w:pPr>
      <w:r>
        <w:rPr>
          <w:sz w:val="22"/>
          <w:szCs w:val="22"/>
          <w:lang w:val="en-US"/>
        </w:rPr>
        <w:t xml:space="preserve">There is strong interest in the industry: Freudenberg Sealing Technologies is currently working on concrete development projects with </w:t>
      </w:r>
      <w:r>
        <w:rPr>
          <w:sz w:val="22"/>
          <w:szCs w:val="22"/>
          <w:lang w:val="en-US"/>
        </w:rPr>
        <w:lastRenderedPageBreak/>
        <w:t>several vehicle compressor manufacturers. The first prototypes have already been validated. The technology is not limited to CO</w:t>
      </w:r>
      <w:r>
        <w:rPr>
          <w:rFonts w:ascii="Cambria Math" w:hAnsi="Cambria Math"/>
          <w:sz w:val="22"/>
          <w:szCs w:val="22"/>
          <w:lang w:val="en-US"/>
        </w:rPr>
        <w:t>₂</w:t>
      </w:r>
      <w:r>
        <w:rPr>
          <w:sz w:val="22"/>
          <w:szCs w:val="22"/>
          <w:lang w:val="en-US"/>
        </w:rPr>
        <w:t xml:space="preserve"> refrigerant compressors. It can also be transferred to other high-pressure applications with different media – an advantage </w:t>
      </w:r>
      <w:r w:rsidR="00614A28">
        <w:rPr>
          <w:sz w:val="22"/>
          <w:szCs w:val="22"/>
          <w:lang w:val="en-US"/>
        </w:rPr>
        <w:t>acquired during the intensive</w:t>
      </w:r>
      <w:r>
        <w:rPr>
          <w:sz w:val="22"/>
          <w:szCs w:val="22"/>
          <w:lang w:val="en-US"/>
        </w:rPr>
        <w:t xml:space="preserve"> seal development for the particularly demanding refrigerant R744.</w:t>
      </w:r>
    </w:p>
    <w:p w14:paraId="3D172A38" w14:textId="77777777" w:rsidR="000B1BBB" w:rsidRPr="007A6B2F" w:rsidRDefault="000B1BBB" w:rsidP="000B1BBB">
      <w:pPr>
        <w:spacing w:after="120" w:line="360" w:lineRule="auto"/>
        <w:rPr>
          <w:rFonts w:cs="Arial"/>
          <w:sz w:val="22"/>
          <w:szCs w:val="22"/>
          <w:lang w:val="en-US"/>
        </w:rPr>
      </w:pPr>
    </w:p>
    <w:p w14:paraId="655CC5C7" w14:textId="7431AE92" w:rsidR="00992FDA" w:rsidRPr="00416A78" w:rsidRDefault="001D08D3" w:rsidP="00635E5E">
      <w:pPr>
        <w:autoSpaceDE w:val="0"/>
        <w:autoSpaceDN w:val="0"/>
        <w:adjustRightInd w:val="0"/>
        <w:spacing w:after="120" w:line="360" w:lineRule="auto"/>
        <w:rPr>
          <w:rFonts w:cs="Arial"/>
          <w:i/>
          <w:iCs/>
          <w:color w:val="000000"/>
          <w:sz w:val="20"/>
          <w:szCs w:val="20"/>
          <w:lang w:val="en-US"/>
        </w:rPr>
      </w:pPr>
      <w:r w:rsidRPr="00416A78">
        <w:rPr>
          <w:rFonts w:cs="Arial"/>
          <w:i/>
          <w:iCs/>
          <w:color w:val="000000"/>
          <w:sz w:val="20"/>
          <w:szCs w:val="20"/>
          <w:lang w:val="en-US"/>
        </w:rPr>
        <w:t>Image</w:t>
      </w:r>
      <w:r w:rsidR="00B71F59" w:rsidRPr="00416A78">
        <w:rPr>
          <w:rFonts w:cs="Arial"/>
          <w:i/>
          <w:iCs/>
          <w:color w:val="000000"/>
          <w:sz w:val="20"/>
          <w:szCs w:val="20"/>
          <w:lang w:val="en-US"/>
        </w:rPr>
        <w:t>:</w:t>
      </w:r>
      <w:bookmarkStart w:id="0" w:name="_Hlk141948997"/>
      <w:r w:rsidR="00B71F59" w:rsidRPr="00416A78">
        <w:rPr>
          <w:rFonts w:cs="Arial"/>
          <w:i/>
          <w:iCs/>
          <w:color w:val="000000"/>
          <w:sz w:val="20"/>
          <w:szCs w:val="20"/>
          <w:lang w:val="en-US"/>
        </w:rPr>
        <w:t xml:space="preserve"> </w:t>
      </w:r>
      <w:r w:rsidRPr="00416A78">
        <w:rPr>
          <w:rFonts w:cs="Arial"/>
          <w:i/>
          <w:iCs/>
          <w:color w:val="000000"/>
          <w:sz w:val="20"/>
          <w:szCs w:val="20"/>
          <w:lang w:val="en-US"/>
        </w:rPr>
        <w:t>Compressor with busbars</w:t>
      </w:r>
      <w:r w:rsidR="00B71F59" w:rsidRPr="00416A78">
        <w:rPr>
          <w:rFonts w:cs="Arial"/>
          <w:i/>
          <w:iCs/>
          <w:color w:val="000000"/>
          <w:sz w:val="20"/>
          <w:szCs w:val="20"/>
          <w:lang w:val="en-US"/>
        </w:rPr>
        <w:t xml:space="preserve"> / © Freudenberg Sealing Technologies 202</w:t>
      </w:r>
      <w:bookmarkEnd w:id="0"/>
      <w:r w:rsidR="00B71F59" w:rsidRPr="00416A78">
        <w:rPr>
          <w:rFonts w:cs="Arial"/>
          <w:i/>
          <w:iCs/>
          <w:color w:val="000000"/>
          <w:sz w:val="20"/>
          <w:szCs w:val="20"/>
          <w:lang w:val="en-US"/>
        </w:rPr>
        <w:t>5</w:t>
      </w:r>
    </w:p>
    <w:p w14:paraId="14984BDC" w14:textId="77777777" w:rsidR="006805C8" w:rsidRPr="00416A78" w:rsidRDefault="006805C8" w:rsidP="00635E5E">
      <w:pPr>
        <w:autoSpaceDE w:val="0"/>
        <w:autoSpaceDN w:val="0"/>
        <w:adjustRightInd w:val="0"/>
        <w:spacing w:after="120" w:line="360" w:lineRule="auto"/>
        <w:rPr>
          <w:rFonts w:cs="Arial"/>
          <w:i/>
          <w:iCs/>
          <w:color w:val="000000"/>
          <w:sz w:val="20"/>
          <w:szCs w:val="20"/>
          <w:lang w:val="en-US"/>
        </w:rPr>
      </w:pPr>
    </w:p>
    <w:p w14:paraId="78951408" w14:textId="77777777" w:rsidR="00DC7ED5" w:rsidRPr="00B22DFB" w:rsidRDefault="00DC7ED5" w:rsidP="00DC7ED5">
      <w:pPr>
        <w:autoSpaceDE w:val="0"/>
        <w:autoSpaceDN w:val="0"/>
        <w:adjustRightInd w:val="0"/>
        <w:spacing w:after="120" w:line="360" w:lineRule="auto"/>
        <w:jc w:val="center"/>
        <w:rPr>
          <w:rFonts w:cs="Arial"/>
          <w:color w:val="000000" w:themeColor="text1"/>
          <w:sz w:val="20"/>
          <w:szCs w:val="20"/>
          <w:lang w:val="en-US"/>
        </w:rPr>
      </w:pPr>
      <w:r w:rsidRPr="00B22DFB">
        <w:rPr>
          <w:rFonts w:cs="Arial"/>
          <w:color w:val="333333"/>
          <w:sz w:val="20"/>
          <w:szCs w:val="20"/>
          <w:lang w:val="en-US"/>
        </w:rPr>
        <w:t>###</w:t>
      </w:r>
    </w:p>
    <w:p w14:paraId="701AE700" w14:textId="77777777" w:rsidR="006805C8" w:rsidRPr="003336E1" w:rsidRDefault="006805C8" w:rsidP="006805C8">
      <w:pPr>
        <w:rPr>
          <w:rFonts w:cs="Arial"/>
          <w:color w:val="000000" w:themeColor="text1"/>
          <w:sz w:val="18"/>
          <w:szCs w:val="18"/>
          <w:lang w:val="en-US"/>
        </w:rPr>
      </w:pPr>
      <w:r w:rsidRPr="003336E1">
        <w:rPr>
          <w:rFonts w:cs="Arial"/>
          <w:b/>
          <w:bCs/>
          <w:color w:val="000000" w:themeColor="text1"/>
          <w:sz w:val="18"/>
          <w:szCs w:val="18"/>
          <w:lang w:val="en-US"/>
        </w:rPr>
        <w:t xml:space="preserve">About Freudenberg Sealing Technologies </w:t>
      </w:r>
    </w:p>
    <w:p w14:paraId="531CD134" w14:textId="77777777" w:rsidR="006805C8" w:rsidRPr="003336E1" w:rsidRDefault="006805C8" w:rsidP="006805C8">
      <w:pPr>
        <w:rPr>
          <w:rFonts w:cs="Arial"/>
          <w:color w:val="000000" w:themeColor="text1"/>
          <w:sz w:val="18"/>
          <w:szCs w:val="18"/>
          <w:lang w:val="en-US"/>
        </w:rPr>
      </w:pPr>
      <w:r w:rsidRPr="003336E1">
        <w:rPr>
          <w:rFonts w:cs="Arial"/>
          <w:color w:val="000000" w:themeColor="text1"/>
          <w:sz w:val="18"/>
          <w:szCs w:val="18"/>
          <w:lang w:val="en-US"/>
        </w:rPr>
        <w:t xml:space="preserve">Freudenberg Sealing Technologies is a long-standing technology expert and global market leader for sophisticated and innovative applications in </w:t>
      </w:r>
      <w:proofErr w:type="gramStart"/>
      <w:r w:rsidRPr="003336E1">
        <w:rPr>
          <w:rFonts w:cs="Arial"/>
          <w:color w:val="000000" w:themeColor="text1"/>
          <w:sz w:val="18"/>
          <w:szCs w:val="18"/>
          <w:lang w:val="en-US"/>
        </w:rPr>
        <w:t>sealing</w:t>
      </w:r>
      <w:proofErr w:type="gramEnd"/>
      <w:r w:rsidRPr="003336E1">
        <w:rPr>
          <w:rFonts w:cs="Arial"/>
          <w:color w:val="000000" w:themeColor="text1"/>
          <w:sz w:val="18"/>
          <w:szCs w:val="18"/>
          <w:lang w:val="en-US"/>
        </w:rPr>
        <w:t xml:space="preserve"> technology and electromobility. With its unique expertise in materials and technology, the company is a proven supplier of sophisticated products and applications, as well as a development and service partner for customers in the automotive and general industrial sectors. In fiscal year 2025, Freudenberg Sealing Technologies generated revenue of approximately 2.4 billion euros and employed around 12,540 people. For more information, visit</w:t>
      </w:r>
      <w:hyperlink r:id="rId11" w:tgtFrame="_blank" w:history="1">
        <w:r w:rsidRPr="003336E1">
          <w:rPr>
            <w:rStyle w:val="Hyperlink"/>
            <w:rFonts w:cs="Arial"/>
            <w:sz w:val="18"/>
            <w:szCs w:val="18"/>
            <w:lang w:val="en-US"/>
          </w:rPr>
          <w:t xml:space="preserve"> www.fst.com</w:t>
        </w:r>
      </w:hyperlink>
      <w:r w:rsidRPr="003336E1">
        <w:rPr>
          <w:rFonts w:cs="Arial"/>
          <w:color w:val="000000" w:themeColor="text1"/>
          <w:sz w:val="18"/>
          <w:szCs w:val="18"/>
          <w:lang w:val="en-US"/>
        </w:rPr>
        <w:t>.  </w:t>
      </w:r>
    </w:p>
    <w:p w14:paraId="13928871" w14:textId="77777777" w:rsidR="006805C8" w:rsidRPr="003336E1" w:rsidRDefault="006805C8" w:rsidP="006805C8">
      <w:pPr>
        <w:rPr>
          <w:rFonts w:cs="Arial"/>
          <w:color w:val="000000" w:themeColor="text1"/>
          <w:sz w:val="18"/>
          <w:szCs w:val="18"/>
          <w:lang w:val="en-US"/>
        </w:rPr>
      </w:pPr>
      <w:r w:rsidRPr="003336E1">
        <w:rPr>
          <w:rFonts w:cs="Arial"/>
          <w:color w:val="000000" w:themeColor="text1"/>
          <w:sz w:val="18"/>
          <w:szCs w:val="18"/>
          <w:lang w:val="en-US"/>
        </w:rPr>
        <w:t xml:space="preserve"> </w:t>
      </w:r>
    </w:p>
    <w:p w14:paraId="778914A4" w14:textId="77777777" w:rsidR="006805C8" w:rsidRPr="003336E1" w:rsidRDefault="006805C8" w:rsidP="006805C8">
      <w:pPr>
        <w:rPr>
          <w:rFonts w:cs="Arial"/>
          <w:color w:val="000000" w:themeColor="text1"/>
          <w:sz w:val="18"/>
          <w:szCs w:val="18"/>
          <w:lang w:val="en-US"/>
        </w:rPr>
      </w:pPr>
      <w:r w:rsidRPr="003336E1">
        <w:rPr>
          <w:rFonts w:cs="Arial"/>
          <w:color w:val="000000" w:themeColor="text1"/>
          <w:sz w:val="18"/>
          <w:szCs w:val="18"/>
          <w:lang w:val="en-US"/>
        </w:rPr>
        <w:t>The company is part of the globally active Freudenberg Group, which generated revenue of approximately 11.7 billion euros in the 2025 fiscal year across its business segments of Sealing and Vibration Control, Nonwovens and Filtration, Household Products, and Specialties, and employed approximately 51,000 people in about 60 countries. For more information, visit</w:t>
      </w:r>
      <w:hyperlink r:id="rId12" w:tgtFrame="_blank" w:history="1">
        <w:r w:rsidRPr="003336E1">
          <w:rPr>
            <w:rStyle w:val="Hyperlink"/>
            <w:rFonts w:cs="Arial"/>
            <w:sz w:val="18"/>
            <w:szCs w:val="18"/>
            <w:lang w:val="en-US"/>
          </w:rPr>
          <w:t xml:space="preserve"> www.freudenberg.com</w:t>
        </w:r>
      </w:hyperlink>
      <w:r w:rsidRPr="003336E1">
        <w:rPr>
          <w:rFonts w:cs="Arial"/>
          <w:color w:val="000000" w:themeColor="text1"/>
          <w:sz w:val="18"/>
          <w:szCs w:val="18"/>
          <w:lang w:val="en-US"/>
        </w:rPr>
        <w:t xml:space="preserve">. </w:t>
      </w:r>
    </w:p>
    <w:p w14:paraId="60E9BD41" w14:textId="77777777" w:rsidR="006805C8" w:rsidRPr="003336E1" w:rsidRDefault="006805C8" w:rsidP="006805C8">
      <w:pPr>
        <w:rPr>
          <w:rFonts w:cs="Arial"/>
          <w:color w:val="000000" w:themeColor="text1"/>
          <w:szCs w:val="22"/>
          <w:lang w:val="en-US"/>
        </w:rPr>
      </w:pPr>
    </w:p>
    <w:p w14:paraId="020E5330" w14:textId="77777777" w:rsidR="006805C8" w:rsidRPr="003336E1" w:rsidRDefault="006805C8" w:rsidP="006805C8">
      <w:pPr>
        <w:rPr>
          <w:sz w:val="18"/>
          <w:szCs w:val="18"/>
          <w:lang w:val="en-US"/>
        </w:rPr>
      </w:pPr>
      <w:r w:rsidRPr="003336E1">
        <w:rPr>
          <w:b/>
          <w:bCs/>
          <w:sz w:val="18"/>
          <w:szCs w:val="18"/>
          <w:lang w:val="en-US"/>
        </w:rPr>
        <w:t>Contact</w:t>
      </w:r>
    </w:p>
    <w:p w14:paraId="5FA556BE" w14:textId="77777777" w:rsidR="00493F0A" w:rsidRPr="006805C8" w:rsidRDefault="00493F0A" w:rsidP="00493F0A">
      <w:pPr>
        <w:rPr>
          <w:sz w:val="18"/>
          <w:szCs w:val="18"/>
          <w:lang w:val="en-US"/>
        </w:rPr>
      </w:pPr>
      <w:r w:rsidRPr="006805C8">
        <w:rPr>
          <w:sz w:val="18"/>
          <w:szCs w:val="18"/>
          <w:lang w:val="en-US"/>
        </w:rPr>
        <w:t>Freudenberg Sealing Technologies</w:t>
      </w:r>
    </w:p>
    <w:p w14:paraId="64FDAF48" w14:textId="77777777" w:rsidR="00493F0A" w:rsidRPr="00CE76C8" w:rsidRDefault="00493F0A" w:rsidP="00493F0A">
      <w:pPr>
        <w:rPr>
          <w:sz w:val="18"/>
          <w:szCs w:val="18"/>
          <w:lang w:val="en-US"/>
        </w:rPr>
      </w:pPr>
      <w:r w:rsidRPr="00CE76C8">
        <w:rPr>
          <w:sz w:val="18"/>
          <w:szCs w:val="18"/>
          <w:lang w:val="en-US"/>
        </w:rPr>
        <w:t>Silke Herzog</w:t>
      </w:r>
    </w:p>
    <w:p w14:paraId="733A4B73" w14:textId="77777777" w:rsidR="00493F0A" w:rsidRPr="00CE76C8" w:rsidRDefault="00493F0A" w:rsidP="00493F0A">
      <w:pPr>
        <w:rPr>
          <w:sz w:val="18"/>
          <w:szCs w:val="18"/>
          <w:lang w:val="en-US"/>
        </w:rPr>
      </w:pPr>
      <w:proofErr w:type="spellStart"/>
      <w:r w:rsidRPr="00CE76C8">
        <w:rPr>
          <w:sz w:val="18"/>
          <w:szCs w:val="18"/>
          <w:lang w:val="en-US"/>
        </w:rPr>
        <w:t>Telefon</w:t>
      </w:r>
      <w:proofErr w:type="spellEnd"/>
      <w:r w:rsidRPr="00CE76C8">
        <w:rPr>
          <w:sz w:val="18"/>
          <w:szCs w:val="18"/>
          <w:lang w:val="en-US"/>
        </w:rPr>
        <w:t>: +49 6201 960 6385</w:t>
      </w:r>
    </w:p>
    <w:p w14:paraId="1E6D6301" w14:textId="77777777" w:rsidR="00493F0A" w:rsidRPr="00CE76C8" w:rsidRDefault="00493F0A" w:rsidP="00493F0A">
      <w:pPr>
        <w:rPr>
          <w:sz w:val="18"/>
          <w:szCs w:val="18"/>
          <w:lang w:val="en-US"/>
        </w:rPr>
      </w:pPr>
      <w:r w:rsidRPr="00CE76C8">
        <w:rPr>
          <w:sz w:val="18"/>
          <w:szCs w:val="18"/>
          <w:lang w:val="en-US"/>
        </w:rPr>
        <w:t>E-Mail: silke.herzog@fst.com</w:t>
      </w:r>
    </w:p>
    <w:p w14:paraId="657BEA50" w14:textId="77777777" w:rsidR="00493F0A" w:rsidRPr="00CE76C8" w:rsidRDefault="00493F0A" w:rsidP="00493F0A">
      <w:pPr>
        <w:rPr>
          <w:rStyle w:val="Hyperlink"/>
          <w:sz w:val="18"/>
          <w:szCs w:val="18"/>
          <w:lang w:val="en-US"/>
        </w:rPr>
      </w:pPr>
    </w:p>
    <w:p w14:paraId="5DD8EDCE" w14:textId="77777777" w:rsidR="00493F0A" w:rsidRPr="00CE76C8" w:rsidRDefault="00493F0A" w:rsidP="00493F0A">
      <w:pPr>
        <w:rPr>
          <w:rStyle w:val="Hyperlink"/>
          <w:lang w:val="en-US"/>
        </w:rPr>
      </w:pPr>
      <w:hyperlink r:id="rId13" w:history="1">
        <w:r w:rsidRPr="00CE76C8">
          <w:rPr>
            <w:rStyle w:val="Hyperlink"/>
            <w:sz w:val="18"/>
            <w:szCs w:val="18"/>
            <w:lang w:val="en-US"/>
          </w:rPr>
          <w:t>www.fst.com</w:t>
        </w:r>
      </w:hyperlink>
      <w:r w:rsidRPr="00CE76C8">
        <w:rPr>
          <w:color w:val="0000FF" w:themeColor="hyperlink"/>
          <w:sz w:val="18"/>
          <w:szCs w:val="18"/>
          <w:lang w:val="en-US"/>
        </w:rPr>
        <w:br/>
      </w:r>
      <w:r w:rsidRPr="00CE76C8">
        <w:rPr>
          <w:rStyle w:val="Hyperlink"/>
          <w:sz w:val="18"/>
          <w:szCs w:val="18"/>
          <w:lang w:val="en-US"/>
        </w:rPr>
        <w:t>www.youtube.com/freudenbergsealing</w:t>
      </w:r>
    </w:p>
    <w:p w14:paraId="6627E382" w14:textId="77777777" w:rsidR="00493F0A" w:rsidRPr="00CE76C8" w:rsidRDefault="00493F0A" w:rsidP="00493F0A">
      <w:pPr>
        <w:autoSpaceDE w:val="0"/>
        <w:autoSpaceDN w:val="0"/>
        <w:adjustRightInd w:val="0"/>
        <w:spacing w:after="120" w:line="360" w:lineRule="auto"/>
        <w:rPr>
          <w:sz w:val="18"/>
          <w:szCs w:val="18"/>
          <w:lang w:val="en-US"/>
        </w:rPr>
      </w:pPr>
      <w:r w:rsidRPr="00CE76C8">
        <w:rPr>
          <w:rStyle w:val="Hyperlink"/>
          <w:sz w:val="18"/>
          <w:szCs w:val="18"/>
          <w:lang w:val="en-US"/>
        </w:rPr>
        <w:t>https://www.fst.de/api/rss/GetPmRssFeed</w:t>
      </w:r>
    </w:p>
    <w:sectPr w:rsidR="00493F0A" w:rsidRPr="00CE76C8" w:rsidSect="00EC182D">
      <w:headerReference w:type="default" r:id="rId14"/>
      <w:headerReference w:type="first" r:id="rId15"/>
      <w:footerReference w:type="first" r:id="rId16"/>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07AB" w14:textId="77777777" w:rsidR="00B71B0E" w:rsidRDefault="00B71B0E" w:rsidP="00433D12">
      <w:r>
        <w:separator/>
      </w:r>
    </w:p>
  </w:endnote>
  <w:endnote w:type="continuationSeparator" w:id="0">
    <w:p w14:paraId="226890C4" w14:textId="77777777" w:rsidR="00B71B0E" w:rsidRDefault="00B71B0E" w:rsidP="00433D12">
      <w:r>
        <w:continuationSeparator/>
      </w:r>
    </w:p>
  </w:endnote>
  <w:endnote w:type="continuationNotice" w:id="1">
    <w:p w14:paraId="61AC3A8A" w14:textId="77777777" w:rsidR="00B71B0E" w:rsidRDefault="00B71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CC22" w14:textId="77777777" w:rsidR="009A5315" w:rsidRDefault="009A5315" w:rsidP="009A5315">
    <w:pPr>
      <w:pStyle w:val="Default"/>
      <w:jc w:val="center"/>
      <w:rPr>
        <w:bCs/>
        <w:i/>
        <w:iCs/>
        <w:color w:val="000000" w:themeColor="text1"/>
        <w:sz w:val="22"/>
        <w:szCs w:val="22"/>
      </w:rPr>
    </w:pPr>
  </w:p>
  <w:p w14:paraId="46F68DCA" w14:textId="344C7B53" w:rsidR="007937D2" w:rsidRDefault="007937D2">
    <w:pPr>
      <w:pStyle w:val="Fuzeile"/>
    </w:pPr>
    <w:r>
      <w:rPr>
        <w:noProof/>
        <w:lang w:val="en-US"/>
      </w:rPr>
      <mc:AlternateContent>
        <mc:Choice Requires="wps">
          <w:drawing>
            <wp:anchor distT="0" distB="0" distL="114300" distR="114300" simplePos="0" relativeHeight="251658241"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7" type="#_x0000_t202" alt="{&quot;HashCode&quot;:862305823,&quot;Height&quot;:842.0,&quot;Width&quot;:595.0,&quot;Placement&quot;:&quot;Footer&quot;,&quot;Index&quot;:&quot;FirstPage&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E336" w14:textId="77777777" w:rsidR="00B71B0E" w:rsidRDefault="00B71B0E" w:rsidP="00433D12">
      <w:r>
        <w:separator/>
      </w:r>
    </w:p>
  </w:footnote>
  <w:footnote w:type="continuationSeparator" w:id="0">
    <w:p w14:paraId="3DC02D80" w14:textId="77777777" w:rsidR="00B71B0E" w:rsidRDefault="00B71B0E" w:rsidP="00433D12">
      <w:r>
        <w:continuationSeparator/>
      </w:r>
    </w:p>
  </w:footnote>
  <w:footnote w:type="continuationNotice" w:id="1">
    <w:p w14:paraId="26E3B9F6" w14:textId="77777777" w:rsidR="00B71B0E" w:rsidRDefault="00B71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proofErr w:type="spellStart"/>
                          <w:r>
                            <w:rPr>
                              <w:b/>
                              <w:bCs/>
                              <w:color w:val="004388"/>
                              <w:sz w:val="30"/>
                              <w:szCs w:val="30"/>
                              <w:lang w:val="en-US"/>
                            </w:rPr>
                            <w:t>Seite</w:t>
                          </w:r>
                          <w:proofErr w:type="spellEnd"/>
                          <w:r>
                            <w:rPr>
                              <w:b/>
                              <w:bCs/>
                              <w:color w:val="004388"/>
                              <w:sz w:val="30"/>
                              <w:szCs w:val="30"/>
                              <w:lang w:val="en-US"/>
                            </w:rPr>
                            <w:t xml:space="preserv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bCs/>
                        <w:color w:val="004388"/>
                        <w:sz w:val="30"/>
                        <w:szCs w:val="30"/>
                        <w:lang w:val="en-US"/>
                      </w:rPr>
                      <w:t xml:space="preserve">Seite </w:t>
                    </w:r>
                    <w:r>
                      <w:rPr>
                        <w:b/>
                        <w:bCs/>
                        <w:lang w:val="en-US"/>
                      </w:rPr>
                      <w:fldChar w:fldCharType="begin"/>
                    </w:r>
                    <w:r>
                      <w:rPr>
                        <w:b/>
                        <w:bCs/>
                        <w:lang w:val="en-US"/>
                      </w:rPr>
                      <w:instrText xml:space="preserve"> PAGE  \* Arabic  \* MERGEFORMAT </w:instrText>
                    </w:r>
                    <w:r>
                      <w:rPr>
                        <w:b/>
                        <w:bCs/>
                        <w:lang w:val="en-US"/>
                      </w:rPr>
                      <w:fldChar w:fldCharType="separate"/>
                    </w:r>
                    <w:r>
                      <w:rPr>
                        <w:b/>
                        <w:bCs/>
                        <w:noProof/>
                        <w:color w:val="004388"/>
                        <w:sz w:val="30"/>
                        <w:szCs w:val="30"/>
                        <w:lang w:val="en-US"/>
                      </w:rPr>
                      <w:t>3</w:t>
                    </w:r>
                    <w:r>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58242"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1060800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12DF0"/>
    <w:multiLevelType w:val="hybridMultilevel"/>
    <w:tmpl w:val="F3FCB806"/>
    <w:lvl w:ilvl="0" w:tplc="51BAC03C">
      <w:start w:val="1"/>
      <w:numFmt w:val="bullet"/>
      <w:lvlText w:val=""/>
      <w:lvlJc w:val="left"/>
      <w:pPr>
        <w:ind w:left="1080" w:hanging="360"/>
      </w:pPr>
      <w:rPr>
        <w:rFonts w:ascii="Symbol" w:hAnsi="Symbol"/>
      </w:rPr>
    </w:lvl>
    <w:lvl w:ilvl="1" w:tplc="6E7CF204">
      <w:start w:val="1"/>
      <w:numFmt w:val="bullet"/>
      <w:lvlText w:val=""/>
      <w:lvlJc w:val="left"/>
      <w:pPr>
        <w:ind w:left="1080" w:hanging="360"/>
      </w:pPr>
      <w:rPr>
        <w:rFonts w:ascii="Symbol" w:hAnsi="Symbol"/>
      </w:rPr>
    </w:lvl>
    <w:lvl w:ilvl="2" w:tplc="39BEB11A">
      <w:start w:val="1"/>
      <w:numFmt w:val="bullet"/>
      <w:lvlText w:val=""/>
      <w:lvlJc w:val="left"/>
      <w:pPr>
        <w:ind w:left="1080" w:hanging="360"/>
      </w:pPr>
      <w:rPr>
        <w:rFonts w:ascii="Symbol" w:hAnsi="Symbol"/>
      </w:rPr>
    </w:lvl>
    <w:lvl w:ilvl="3" w:tplc="C876EAD0">
      <w:start w:val="1"/>
      <w:numFmt w:val="bullet"/>
      <w:lvlText w:val=""/>
      <w:lvlJc w:val="left"/>
      <w:pPr>
        <w:ind w:left="1080" w:hanging="360"/>
      </w:pPr>
      <w:rPr>
        <w:rFonts w:ascii="Symbol" w:hAnsi="Symbol"/>
      </w:rPr>
    </w:lvl>
    <w:lvl w:ilvl="4" w:tplc="B6B0F46E">
      <w:start w:val="1"/>
      <w:numFmt w:val="bullet"/>
      <w:lvlText w:val=""/>
      <w:lvlJc w:val="left"/>
      <w:pPr>
        <w:ind w:left="1080" w:hanging="360"/>
      </w:pPr>
      <w:rPr>
        <w:rFonts w:ascii="Symbol" w:hAnsi="Symbol"/>
      </w:rPr>
    </w:lvl>
    <w:lvl w:ilvl="5" w:tplc="C0784374">
      <w:start w:val="1"/>
      <w:numFmt w:val="bullet"/>
      <w:lvlText w:val=""/>
      <w:lvlJc w:val="left"/>
      <w:pPr>
        <w:ind w:left="1080" w:hanging="360"/>
      </w:pPr>
      <w:rPr>
        <w:rFonts w:ascii="Symbol" w:hAnsi="Symbol"/>
      </w:rPr>
    </w:lvl>
    <w:lvl w:ilvl="6" w:tplc="2FEA8970">
      <w:start w:val="1"/>
      <w:numFmt w:val="bullet"/>
      <w:lvlText w:val=""/>
      <w:lvlJc w:val="left"/>
      <w:pPr>
        <w:ind w:left="1080" w:hanging="360"/>
      </w:pPr>
      <w:rPr>
        <w:rFonts w:ascii="Symbol" w:hAnsi="Symbol"/>
      </w:rPr>
    </w:lvl>
    <w:lvl w:ilvl="7" w:tplc="2DF46466">
      <w:start w:val="1"/>
      <w:numFmt w:val="bullet"/>
      <w:lvlText w:val=""/>
      <w:lvlJc w:val="left"/>
      <w:pPr>
        <w:ind w:left="1080" w:hanging="360"/>
      </w:pPr>
      <w:rPr>
        <w:rFonts w:ascii="Symbol" w:hAnsi="Symbol"/>
      </w:rPr>
    </w:lvl>
    <w:lvl w:ilvl="8" w:tplc="17AA3320">
      <w:start w:val="1"/>
      <w:numFmt w:val="bullet"/>
      <w:lvlText w:val=""/>
      <w:lvlJc w:val="left"/>
      <w:pPr>
        <w:ind w:left="1080" w:hanging="360"/>
      </w:pPr>
      <w:rPr>
        <w:rFonts w:ascii="Symbol" w:hAnsi="Symbol"/>
      </w:rPr>
    </w:lvl>
  </w:abstractNum>
  <w:abstractNum w:abstractNumId="13"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03B07"/>
    <w:multiLevelType w:val="hybridMultilevel"/>
    <w:tmpl w:val="6F88231C"/>
    <w:lvl w:ilvl="0" w:tplc="2DA4756A">
      <w:start w:val="1"/>
      <w:numFmt w:val="bullet"/>
      <w:lvlText w:val=""/>
      <w:lvlJc w:val="left"/>
      <w:pPr>
        <w:ind w:left="1080" w:hanging="360"/>
      </w:pPr>
      <w:rPr>
        <w:rFonts w:ascii="Symbol" w:hAnsi="Symbol"/>
      </w:rPr>
    </w:lvl>
    <w:lvl w:ilvl="1" w:tplc="04BA9FBE">
      <w:start w:val="1"/>
      <w:numFmt w:val="bullet"/>
      <w:lvlText w:val=""/>
      <w:lvlJc w:val="left"/>
      <w:pPr>
        <w:ind w:left="1080" w:hanging="360"/>
      </w:pPr>
      <w:rPr>
        <w:rFonts w:ascii="Symbol" w:hAnsi="Symbol"/>
      </w:rPr>
    </w:lvl>
    <w:lvl w:ilvl="2" w:tplc="E4C613C6">
      <w:start w:val="1"/>
      <w:numFmt w:val="bullet"/>
      <w:lvlText w:val=""/>
      <w:lvlJc w:val="left"/>
      <w:pPr>
        <w:ind w:left="1080" w:hanging="360"/>
      </w:pPr>
      <w:rPr>
        <w:rFonts w:ascii="Symbol" w:hAnsi="Symbol"/>
      </w:rPr>
    </w:lvl>
    <w:lvl w:ilvl="3" w:tplc="0B366BE8">
      <w:start w:val="1"/>
      <w:numFmt w:val="bullet"/>
      <w:lvlText w:val=""/>
      <w:lvlJc w:val="left"/>
      <w:pPr>
        <w:ind w:left="1080" w:hanging="360"/>
      </w:pPr>
      <w:rPr>
        <w:rFonts w:ascii="Symbol" w:hAnsi="Symbol"/>
      </w:rPr>
    </w:lvl>
    <w:lvl w:ilvl="4" w:tplc="267A65C2">
      <w:start w:val="1"/>
      <w:numFmt w:val="bullet"/>
      <w:lvlText w:val=""/>
      <w:lvlJc w:val="left"/>
      <w:pPr>
        <w:ind w:left="1080" w:hanging="360"/>
      </w:pPr>
      <w:rPr>
        <w:rFonts w:ascii="Symbol" w:hAnsi="Symbol"/>
      </w:rPr>
    </w:lvl>
    <w:lvl w:ilvl="5" w:tplc="2D1015A8">
      <w:start w:val="1"/>
      <w:numFmt w:val="bullet"/>
      <w:lvlText w:val=""/>
      <w:lvlJc w:val="left"/>
      <w:pPr>
        <w:ind w:left="1080" w:hanging="360"/>
      </w:pPr>
      <w:rPr>
        <w:rFonts w:ascii="Symbol" w:hAnsi="Symbol"/>
      </w:rPr>
    </w:lvl>
    <w:lvl w:ilvl="6" w:tplc="55FE8744">
      <w:start w:val="1"/>
      <w:numFmt w:val="bullet"/>
      <w:lvlText w:val=""/>
      <w:lvlJc w:val="left"/>
      <w:pPr>
        <w:ind w:left="1080" w:hanging="360"/>
      </w:pPr>
      <w:rPr>
        <w:rFonts w:ascii="Symbol" w:hAnsi="Symbol"/>
      </w:rPr>
    </w:lvl>
    <w:lvl w:ilvl="7" w:tplc="A98E4B92">
      <w:start w:val="1"/>
      <w:numFmt w:val="bullet"/>
      <w:lvlText w:val=""/>
      <w:lvlJc w:val="left"/>
      <w:pPr>
        <w:ind w:left="1080" w:hanging="360"/>
      </w:pPr>
      <w:rPr>
        <w:rFonts w:ascii="Symbol" w:hAnsi="Symbol"/>
      </w:rPr>
    </w:lvl>
    <w:lvl w:ilvl="8" w:tplc="80663C88">
      <w:start w:val="1"/>
      <w:numFmt w:val="bullet"/>
      <w:lvlText w:val=""/>
      <w:lvlJc w:val="left"/>
      <w:pPr>
        <w:ind w:left="1080" w:hanging="360"/>
      </w:pPr>
      <w:rPr>
        <w:rFonts w:ascii="Symbol" w:hAnsi="Symbol"/>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4"/>
  </w:num>
  <w:num w:numId="14" w16cid:durableId="28146856">
    <w:abstractNumId w:val="13"/>
  </w:num>
  <w:num w:numId="15" w16cid:durableId="1525551867">
    <w:abstractNumId w:val="15"/>
  </w:num>
  <w:num w:numId="16" w16cid:durableId="1519615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139"/>
    <w:rsid w:val="0000032D"/>
    <w:rsid w:val="000007A7"/>
    <w:rsid w:val="0000337E"/>
    <w:rsid w:val="000046F7"/>
    <w:rsid w:val="00004B9A"/>
    <w:rsid w:val="00004BAD"/>
    <w:rsid w:val="00005EFB"/>
    <w:rsid w:val="0000633D"/>
    <w:rsid w:val="00007145"/>
    <w:rsid w:val="00007588"/>
    <w:rsid w:val="00011314"/>
    <w:rsid w:val="00013264"/>
    <w:rsid w:val="0001676E"/>
    <w:rsid w:val="000175D8"/>
    <w:rsid w:val="00017867"/>
    <w:rsid w:val="00020593"/>
    <w:rsid w:val="00020A6D"/>
    <w:rsid w:val="000214A8"/>
    <w:rsid w:val="000262B4"/>
    <w:rsid w:val="00026D1D"/>
    <w:rsid w:val="00027077"/>
    <w:rsid w:val="000325B1"/>
    <w:rsid w:val="00032E87"/>
    <w:rsid w:val="00034964"/>
    <w:rsid w:val="00035141"/>
    <w:rsid w:val="00035E03"/>
    <w:rsid w:val="00035E3E"/>
    <w:rsid w:val="00035F19"/>
    <w:rsid w:val="0003602B"/>
    <w:rsid w:val="000366DD"/>
    <w:rsid w:val="000373DD"/>
    <w:rsid w:val="00037BF6"/>
    <w:rsid w:val="00037D6F"/>
    <w:rsid w:val="000402AD"/>
    <w:rsid w:val="000409BA"/>
    <w:rsid w:val="00041C1D"/>
    <w:rsid w:val="00043551"/>
    <w:rsid w:val="00044526"/>
    <w:rsid w:val="00044962"/>
    <w:rsid w:val="000455B0"/>
    <w:rsid w:val="00045740"/>
    <w:rsid w:val="000463F2"/>
    <w:rsid w:val="0004665F"/>
    <w:rsid w:val="000466BE"/>
    <w:rsid w:val="00053F05"/>
    <w:rsid w:val="00053F60"/>
    <w:rsid w:val="00057F57"/>
    <w:rsid w:val="00061F3D"/>
    <w:rsid w:val="000620D2"/>
    <w:rsid w:val="0006380C"/>
    <w:rsid w:val="00063A01"/>
    <w:rsid w:val="00063A83"/>
    <w:rsid w:val="00064310"/>
    <w:rsid w:val="0006512D"/>
    <w:rsid w:val="00065F87"/>
    <w:rsid w:val="000663BA"/>
    <w:rsid w:val="00066C97"/>
    <w:rsid w:val="0006757F"/>
    <w:rsid w:val="00070B23"/>
    <w:rsid w:val="00070D94"/>
    <w:rsid w:val="000720FA"/>
    <w:rsid w:val="000722DD"/>
    <w:rsid w:val="0007350B"/>
    <w:rsid w:val="00075905"/>
    <w:rsid w:val="000759A1"/>
    <w:rsid w:val="00077028"/>
    <w:rsid w:val="000770B8"/>
    <w:rsid w:val="0007798E"/>
    <w:rsid w:val="00077A3C"/>
    <w:rsid w:val="00080193"/>
    <w:rsid w:val="00081350"/>
    <w:rsid w:val="000814B0"/>
    <w:rsid w:val="00081527"/>
    <w:rsid w:val="000834DC"/>
    <w:rsid w:val="000835F5"/>
    <w:rsid w:val="0008416C"/>
    <w:rsid w:val="0008420C"/>
    <w:rsid w:val="00084593"/>
    <w:rsid w:val="00085358"/>
    <w:rsid w:val="0008538E"/>
    <w:rsid w:val="00086607"/>
    <w:rsid w:val="00086878"/>
    <w:rsid w:val="00087B60"/>
    <w:rsid w:val="00090181"/>
    <w:rsid w:val="00090EB8"/>
    <w:rsid w:val="000910AD"/>
    <w:rsid w:val="000932AE"/>
    <w:rsid w:val="00094928"/>
    <w:rsid w:val="00094954"/>
    <w:rsid w:val="000952B6"/>
    <w:rsid w:val="00095347"/>
    <w:rsid w:val="0009610B"/>
    <w:rsid w:val="00096ED0"/>
    <w:rsid w:val="000A147F"/>
    <w:rsid w:val="000A26DD"/>
    <w:rsid w:val="000A2772"/>
    <w:rsid w:val="000A281A"/>
    <w:rsid w:val="000A4548"/>
    <w:rsid w:val="000A4C68"/>
    <w:rsid w:val="000A4DF2"/>
    <w:rsid w:val="000A6BCD"/>
    <w:rsid w:val="000A700E"/>
    <w:rsid w:val="000A7AC2"/>
    <w:rsid w:val="000B1BBB"/>
    <w:rsid w:val="000B2292"/>
    <w:rsid w:val="000B2319"/>
    <w:rsid w:val="000B258F"/>
    <w:rsid w:val="000B2D9E"/>
    <w:rsid w:val="000B5B39"/>
    <w:rsid w:val="000C0D50"/>
    <w:rsid w:val="000C0E94"/>
    <w:rsid w:val="000C2FE2"/>
    <w:rsid w:val="000C3C63"/>
    <w:rsid w:val="000C4019"/>
    <w:rsid w:val="000C4642"/>
    <w:rsid w:val="000C67D4"/>
    <w:rsid w:val="000C7911"/>
    <w:rsid w:val="000C7A6E"/>
    <w:rsid w:val="000D12A8"/>
    <w:rsid w:val="000D2CD5"/>
    <w:rsid w:val="000D2F84"/>
    <w:rsid w:val="000D476D"/>
    <w:rsid w:val="000D56C4"/>
    <w:rsid w:val="000D6E63"/>
    <w:rsid w:val="000D75DA"/>
    <w:rsid w:val="000D7741"/>
    <w:rsid w:val="000E2413"/>
    <w:rsid w:val="000E25AA"/>
    <w:rsid w:val="000E398C"/>
    <w:rsid w:val="000E4A5C"/>
    <w:rsid w:val="000E52D0"/>
    <w:rsid w:val="000E6064"/>
    <w:rsid w:val="000E6D09"/>
    <w:rsid w:val="000E7174"/>
    <w:rsid w:val="000F0C0F"/>
    <w:rsid w:val="000F14D5"/>
    <w:rsid w:val="000F5B41"/>
    <w:rsid w:val="000F62C2"/>
    <w:rsid w:val="000F65F1"/>
    <w:rsid w:val="000F65F6"/>
    <w:rsid w:val="000F6FF8"/>
    <w:rsid w:val="00101CCC"/>
    <w:rsid w:val="00102275"/>
    <w:rsid w:val="00102465"/>
    <w:rsid w:val="00102D99"/>
    <w:rsid w:val="00104206"/>
    <w:rsid w:val="001063B4"/>
    <w:rsid w:val="00106B13"/>
    <w:rsid w:val="00107BFA"/>
    <w:rsid w:val="001106D5"/>
    <w:rsid w:val="00111611"/>
    <w:rsid w:val="00111F6D"/>
    <w:rsid w:val="00113214"/>
    <w:rsid w:val="001135B6"/>
    <w:rsid w:val="001147E9"/>
    <w:rsid w:val="001153AB"/>
    <w:rsid w:val="00115D47"/>
    <w:rsid w:val="00116044"/>
    <w:rsid w:val="001164AD"/>
    <w:rsid w:val="00116EEA"/>
    <w:rsid w:val="001206EA"/>
    <w:rsid w:val="0012171B"/>
    <w:rsid w:val="00121809"/>
    <w:rsid w:val="00122B74"/>
    <w:rsid w:val="001238B0"/>
    <w:rsid w:val="0012410F"/>
    <w:rsid w:val="0012443E"/>
    <w:rsid w:val="00125949"/>
    <w:rsid w:val="00127BA3"/>
    <w:rsid w:val="00130F67"/>
    <w:rsid w:val="001311F0"/>
    <w:rsid w:val="0013120E"/>
    <w:rsid w:val="00132AF6"/>
    <w:rsid w:val="001354C7"/>
    <w:rsid w:val="001415F6"/>
    <w:rsid w:val="00142B1D"/>
    <w:rsid w:val="00143A3C"/>
    <w:rsid w:val="00144A38"/>
    <w:rsid w:val="001451F2"/>
    <w:rsid w:val="001462E9"/>
    <w:rsid w:val="00146D55"/>
    <w:rsid w:val="00147504"/>
    <w:rsid w:val="00147B56"/>
    <w:rsid w:val="00150E78"/>
    <w:rsid w:val="00151642"/>
    <w:rsid w:val="00153AE6"/>
    <w:rsid w:val="00153DEB"/>
    <w:rsid w:val="00155024"/>
    <w:rsid w:val="00155D99"/>
    <w:rsid w:val="00156111"/>
    <w:rsid w:val="0015621F"/>
    <w:rsid w:val="0015625B"/>
    <w:rsid w:val="00156FD7"/>
    <w:rsid w:val="00157407"/>
    <w:rsid w:val="00160D20"/>
    <w:rsid w:val="00161EFE"/>
    <w:rsid w:val="00161FE9"/>
    <w:rsid w:val="00162F91"/>
    <w:rsid w:val="00165238"/>
    <w:rsid w:val="00165E7A"/>
    <w:rsid w:val="0016618F"/>
    <w:rsid w:val="001670E6"/>
    <w:rsid w:val="00167FF4"/>
    <w:rsid w:val="00170528"/>
    <w:rsid w:val="00172422"/>
    <w:rsid w:val="00172829"/>
    <w:rsid w:val="00174DBC"/>
    <w:rsid w:val="00177FEF"/>
    <w:rsid w:val="001808DA"/>
    <w:rsid w:val="00181C84"/>
    <w:rsid w:val="001823F0"/>
    <w:rsid w:val="00182ED9"/>
    <w:rsid w:val="00184513"/>
    <w:rsid w:val="00185E48"/>
    <w:rsid w:val="00186200"/>
    <w:rsid w:val="00186CB1"/>
    <w:rsid w:val="00186EBA"/>
    <w:rsid w:val="00187E09"/>
    <w:rsid w:val="00192CF7"/>
    <w:rsid w:val="00192ECC"/>
    <w:rsid w:val="001933FC"/>
    <w:rsid w:val="001942DE"/>
    <w:rsid w:val="001947CA"/>
    <w:rsid w:val="0019672C"/>
    <w:rsid w:val="00197E12"/>
    <w:rsid w:val="001A0C4C"/>
    <w:rsid w:val="001A0C92"/>
    <w:rsid w:val="001A1B16"/>
    <w:rsid w:val="001A2AC4"/>
    <w:rsid w:val="001A2EAE"/>
    <w:rsid w:val="001A469F"/>
    <w:rsid w:val="001A6F12"/>
    <w:rsid w:val="001B09DF"/>
    <w:rsid w:val="001B0B98"/>
    <w:rsid w:val="001B41FF"/>
    <w:rsid w:val="001B43E7"/>
    <w:rsid w:val="001B4650"/>
    <w:rsid w:val="001B6258"/>
    <w:rsid w:val="001B6D62"/>
    <w:rsid w:val="001B71E6"/>
    <w:rsid w:val="001B7EA0"/>
    <w:rsid w:val="001C178F"/>
    <w:rsid w:val="001C1959"/>
    <w:rsid w:val="001C1DB8"/>
    <w:rsid w:val="001C26BF"/>
    <w:rsid w:val="001C2C50"/>
    <w:rsid w:val="001C34CF"/>
    <w:rsid w:val="001C4E40"/>
    <w:rsid w:val="001C69A1"/>
    <w:rsid w:val="001C7BA9"/>
    <w:rsid w:val="001D08D3"/>
    <w:rsid w:val="001D0E59"/>
    <w:rsid w:val="001D1A07"/>
    <w:rsid w:val="001D25FE"/>
    <w:rsid w:val="001D340F"/>
    <w:rsid w:val="001D5A48"/>
    <w:rsid w:val="001D69C4"/>
    <w:rsid w:val="001D6EB1"/>
    <w:rsid w:val="001D70A9"/>
    <w:rsid w:val="001D7D0C"/>
    <w:rsid w:val="001E1A82"/>
    <w:rsid w:val="001E28A9"/>
    <w:rsid w:val="001E2C6D"/>
    <w:rsid w:val="001E51E9"/>
    <w:rsid w:val="001E5B3B"/>
    <w:rsid w:val="001F0B8D"/>
    <w:rsid w:val="001F1F4A"/>
    <w:rsid w:val="001F202F"/>
    <w:rsid w:val="001F2179"/>
    <w:rsid w:val="001F2A7B"/>
    <w:rsid w:val="001F4D2F"/>
    <w:rsid w:val="001F637E"/>
    <w:rsid w:val="001F6AC2"/>
    <w:rsid w:val="001F71C5"/>
    <w:rsid w:val="001F794E"/>
    <w:rsid w:val="00200236"/>
    <w:rsid w:val="00200D58"/>
    <w:rsid w:val="0020134E"/>
    <w:rsid w:val="002019FA"/>
    <w:rsid w:val="00202000"/>
    <w:rsid w:val="0020277C"/>
    <w:rsid w:val="002027EE"/>
    <w:rsid w:val="00204976"/>
    <w:rsid w:val="00204C8B"/>
    <w:rsid w:val="0020615C"/>
    <w:rsid w:val="0020666C"/>
    <w:rsid w:val="0020783A"/>
    <w:rsid w:val="00210674"/>
    <w:rsid w:val="0021126F"/>
    <w:rsid w:val="00211676"/>
    <w:rsid w:val="002120F2"/>
    <w:rsid w:val="0021221C"/>
    <w:rsid w:val="002137DB"/>
    <w:rsid w:val="00215112"/>
    <w:rsid w:val="00217D5A"/>
    <w:rsid w:val="00220273"/>
    <w:rsid w:val="002203AE"/>
    <w:rsid w:val="00220A57"/>
    <w:rsid w:val="00221196"/>
    <w:rsid w:val="00222240"/>
    <w:rsid w:val="0022226F"/>
    <w:rsid w:val="002269E1"/>
    <w:rsid w:val="00226E06"/>
    <w:rsid w:val="002270BF"/>
    <w:rsid w:val="00230352"/>
    <w:rsid w:val="00230844"/>
    <w:rsid w:val="00231A65"/>
    <w:rsid w:val="00232CFE"/>
    <w:rsid w:val="00234149"/>
    <w:rsid w:val="00235398"/>
    <w:rsid w:val="00236374"/>
    <w:rsid w:val="00236B7C"/>
    <w:rsid w:val="00236F4B"/>
    <w:rsid w:val="00240044"/>
    <w:rsid w:val="0024132A"/>
    <w:rsid w:val="00241A20"/>
    <w:rsid w:val="00242112"/>
    <w:rsid w:val="00242ADA"/>
    <w:rsid w:val="0024425C"/>
    <w:rsid w:val="0024695F"/>
    <w:rsid w:val="00246A43"/>
    <w:rsid w:val="00252465"/>
    <w:rsid w:val="002530B3"/>
    <w:rsid w:val="00257430"/>
    <w:rsid w:val="00257DD8"/>
    <w:rsid w:val="00260E40"/>
    <w:rsid w:val="0026263A"/>
    <w:rsid w:val="0026359C"/>
    <w:rsid w:val="00263AE1"/>
    <w:rsid w:val="00265CF0"/>
    <w:rsid w:val="00265EB6"/>
    <w:rsid w:val="00266389"/>
    <w:rsid w:val="00266C5C"/>
    <w:rsid w:val="00267BFA"/>
    <w:rsid w:val="00270F16"/>
    <w:rsid w:val="00271C14"/>
    <w:rsid w:val="002730C9"/>
    <w:rsid w:val="00273D30"/>
    <w:rsid w:val="00273E45"/>
    <w:rsid w:val="0027412D"/>
    <w:rsid w:val="00274800"/>
    <w:rsid w:val="00274FB4"/>
    <w:rsid w:val="00275B26"/>
    <w:rsid w:val="00276048"/>
    <w:rsid w:val="00276DDA"/>
    <w:rsid w:val="002834E9"/>
    <w:rsid w:val="002837C3"/>
    <w:rsid w:val="002839A9"/>
    <w:rsid w:val="00283E3E"/>
    <w:rsid w:val="00284195"/>
    <w:rsid w:val="0028422C"/>
    <w:rsid w:val="00285893"/>
    <w:rsid w:val="00285CA8"/>
    <w:rsid w:val="00285D72"/>
    <w:rsid w:val="0028676A"/>
    <w:rsid w:val="002900DA"/>
    <w:rsid w:val="00290208"/>
    <w:rsid w:val="002904BC"/>
    <w:rsid w:val="002906DB"/>
    <w:rsid w:val="00290968"/>
    <w:rsid w:val="00290A64"/>
    <w:rsid w:val="00290F16"/>
    <w:rsid w:val="00290F22"/>
    <w:rsid w:val="002920AC"/>
    <w:rsid w:val="00292955"/>
    <w:rsid w:val="00293218"/>
    <w:rsid w:val="00294D32"/>
    <w:rsid w:val="00297592"/>
    <w:rsid w:val="002A1111"/>
    <w:rsid w:val="002A1156"/>
    <w:rsid w:val="002A19CA"/>
    <w:rsid w:val="002A2509"/>
    <w:rsid w:val="002A2742"/>
    <w:rsid w:val="002A3E6C"/>
    <w:rsid w:val="002A5566"/>
    <w:rsid w:val="002A56BD"/>
    <w:rsid w:val="002A67FD"/>
    <w:rsid w:val="002A7880"/>
    <w:rsid w:val="002A7F61"/>
    <w:rsid w:val="002B0252"/>
    <w:rsid w:val="002B0AC3"/>
    <w:rsid w:val="002B16EB"/>
    <w:rsid w:val="002B1A3F"/>
    <w:rsid w:val="002B1A6F"/>
    <w:rsid w:val="002B1D1D"/>
    <w:rsid w:val="002B1F15"/>
    <w:rsid w:val="002B26DB"/>
    <w:rsid w:val="002B270F"/>
    <w:rsid w:val="002B2763"/>
    <w:rsid w:val="002B27AB"/>
    <w:rsid w:val="002B2E16"/>
    <w:rsid w:val="002B46A0"/>
    <w:rsid w:val="002B4B8C"/>
    <w:rsid w:val="002B51B8"/>
    <w:rsid w:val="002B557B"/>
    <w:rsid w:val="002B5DE6"/>
    <w:rsid w:val="002B5FB4"/>
    <w:rsid w:val="002B78AB"/>
    <w:rsid w:val="002C131B"/>
    <w:rsid w:val="002C1C0D"/>
    <w:rsid w:val="002C1E04"/>
    <w:rsid w:val="002C2140"/>
    <w:rsid w:val="002C3D4C"/>
    <w:rsid w:val="002C5FF5"/>
    <w:rsid w:val="002C6FBA"/>
    <w:rsid w:val="002C7343"/>
    <w:rsid w:val="002D01BE"/>
    <w:rsid w:val="002D0905"/>
    <w:rsid w:val="002D0E28"/>
    <w:rsid w:val="002D1490"/>
    <w:rsid w:val="002D1A6D"/>
    <w:rsid w:val="002D1CFB"/>
    <w:rsid w:val="002D20BF"/>
    <w:rsid w:val="002D2DB9"/>
    <w:rsid w:val="002D3AD8"/>
    <w:rsid w:val="002D4C86"/>
    <w:rsid w:val="002D5C23"/>
    <w:rsid w:val="002D66C2"/>
    <w:rsid w:val="002D7109"/>
    <w:rsid w:val="002D71D0"/>
    <w:rsid w:val="002D74F4"/>
    <w:rsid w:val="002E027D"/>
    <w:rsid w:val="002E05EC"/>
    <w:rsid w:val="002E06F3"/>
    <w:rsid w:val="002E1508"/>
    <w:rsid w:val="002E2BF9"/>
    <w:rsid w:val="002E4883"/>
    <w:rsid w:val="002E4D0B"/>
    <w:rsid w:val="002E5792"/>
    <w:rsid w:val="002E62B7"/>
    <w:rsid w:val="002E6624"/>
    <w:rsid w:val="002E6863"/>
    <w:rsid w:val="002E7C88"/>
    <w:rsid w:val="002F15BA"/>
    <w:rsid w:val="002F2063"/>
    <w:rsid w:val="002F227C"/>
    <w:rsid w:val="002F3217"/>
    <w:rsid w:val="002F49AB"/>
    <w:rsid w:val="002F5E47"/>
    <w:rsid w:val="002F6A2A"/>
    <w:rsid w:val="002F7E45"/>
    <w:rsid w:val="00300634"/>
    <w:rsid w:val="00303C97"/>
    <w:rsid w:val="00303F58"/>
    <w:rsid w:val="00304787"/>
    <w:rsid w:val="003050D0"/>
    <w:rsid w:val="00305836"/>
    <w:rsid w:val="00306278"/>
    <w:rsid w:val="00306539"/>
    <w:rsid w:val="003068A6"/>
    <w:rsid w:val="00310F60"/>
    <w:rsid w:val="0031204B"/>
    <w:rsid w:val="0031324C"/>
    <w:rsid w:val="0031346E"/>
    <w:rsid w:val="003138D2"/>
    <w:rsid w:val="00313DE4"/>
    <w:rsid w:val="00313E09"/>
    <w:rsid w:val="003148D6"/>
    <w:rsid w:val="00314995"/>
    <w:rsid w:val="00314A0B"/>
    <w:rsid w:val="00315C8B"/>
    <w:rsid w:val="003173D8"/>
    <w:rsid w:val="00317806"/>
    <w:rsid w:val="003200F2"/>
    <w:rsid w:val="00320AB0"/>
    <w:rsid w:val="00320D15"/>
    <w:rsid w:val="00320F03"/>
    <w:rsid w:val="0032112A"/>
    <w:rsid w:val="00322DCB"/>
    <w:rsid w:val="00322EFC"/>
    <w:rsid w:val="0032398F"/>
    <w:rsid w:val="00323B9F"/>
    <w:rsid w:val="00324181"/>
    <w:rsid w:val="003245E4"/>
    <w:rsid w:val="00324F49"/>
    <w:rsid w:val="00325800"/>
    <w:rsid w:val="00326FCE"/>
    <w:rsid w:val="003300E2"/>
    <w:rsid w:val="0033033D"/>
    <w:rsid w:val="00330E9A"/>
    <w:rsid w:val="00331F56"/>
    <w:rsid w:val="003325EB"/>
    <w:rsid w:val="00333459"/>
    <w:rsid w:val="0033369E"/>
    <w:rsid w:val="00333ACA"/>
    <w:rsid w:val="003341B8"/>
    <w:rsid w:val="00334481"/>
    <w:rsid w:val="00334ADC"/>
    <w:rsid w:val="003350C7"/>
    <w:rsid w:val="00336000"/>
    <w:rsid w:val="00336EA1"/>
    <w:rsid w:val="003419A4"/>
    <w:rsid w:val="00342A5E"/>
    <w:rsid w:val="003433ED"/>
    <w:rsid w:val="00345551"/>
    <w:rsid w:val="00345BE9"/>
    <w:rsid w:val="003469E0"/>
    <w:rsid w:val="00347410"/>
    <w:rsid w:val="00350047"/>
    <w:rsid w:val="00350469"/>
    <w:rsid w:val="00350B58"/>
    <w:rsid w:val="00351D0B"/>
    <w:rsid w:val="00351FED"/>
    <w:rsid w:val="00352919"/>
    <w:rsid w:val="00352F89"/>
    <w:rsid w:val="00354EC0"/>
    <w:rsid w:val="003566E2"/>
    <w:rsid w:val="0036082A"/>
    <w:rsid w:val="003610A4"/>
    <w:rsid w:val="003619AA"/>
    <w:rsid w:val="003624D1"/>
    <w:rsid w:val="00363265"/>
    <w:rsid w:val="00364B61"/>
    <w:rsid w:val="00366D1A"/>
    <w:rsid w:val="00367DC6"/>
    <w:rsid w:val="00371CE3"/>
    <w:rsid w:val="003722F3"/>
    <w:rsid w:val="0037409A"/>
    <w:rsid w:val="00374522"/>
    <w:rsid w:val="0037480F"/>
    <w:rsid w:val="00374F1B"/>
    <w:rsid w:val="00376439"/>
    <w:rsid w:val="0037663F"/>
    <w:rsid w:val="003767A6"/>
    <w:rsid w:val="00381511"/>
    <w:rsid w:val="00381E68"/>
    <w:rsid w:val="003824FF"/>
    <w:rsid w:val="00383AD8"/>
    <w:rsid w:val="00383C38"/>
    <w:rsid w:val="00383D7B"/>
    <w:rsid w:val="00384D99"/>
    <w:rsid w:val="00384F0C"/>
    <w:rsid w:val="003850FD"/>
    <w:rsid w:val="0038557D"/>
    <w:rsid w:val="0038620A"/>
    <w:rsid w:val="00386B3B"/>
    <w:rsid w:val="003873D8"/>
    <w:rsid w:val="00387973"/>
    <w:rsid w:val="00387EA4"/>
    <w:rsid w:val="00391048"/>
    <w:rsid w:val="003910F6"/>
    <w:rsid w:val="00391CCC"/>
    <w:rsid w:val="00392D47"/>
    <w:rsid w:val="003961C7"/>
    <w:rsid w:val="00397E53"/>
    <w:rsid w:val="003A1151"/>
    <w:rsid w:val="003A1361"/>
    <w:rsid w:val="003A1D57"/>
    <w:rsid w:val="003A1D7B"/>
    <w:rsid w:val="003A2E23"/>
    <w:rsid w:val="003A36B6"/>
    <w:rsid w:val="003A43BF"/>
    <w:rsid w:val="003A631C"/>
    <w:rsid w:val="003A7B54"/>
    <w:rsid w:val="003A7EDA"/>
    <w:rsid w:val="003A7F01"/>
    <w:rsid w:val="003B0B9D"/>
    <w:rsid w:val="003B1345"/>
    <w:rsid w:val="003B4DA8"/>
    <w:rsid w:val="003B612E"/>
    <w:rsid w:val="003B781E"/>
    <w:rsid w:val="003C22EB"/>
    <w:rsid w:val="003C2C10"/>
    <w:rsid w:val="003C4AD6"/>
    <w:rsid w:val="003C4EFC"/>
    <w:rsid w:val="003C5168"/>
    <w:rsid w:val="003C5F2C"/>
    <w:rsid w:val="003C6662"/>
    <w:rsid w:val="003C7F71"/>
    <w:rsid w:val="003D02DA"/>
    <w:rsid w:val="003D0326"/>
    <w:rsid w:val="003D0563"/>
    <w:rsid w:val="003D0660"/>
    <w:rsid w:val="003D267F"/>
    <w:rsid w:val="003D28A3"/>
    <w:rsid w:val="003D3ED9"/>
    <w:rsid w:val="003D443B"/>
    <w:rsid w:val="003D4A2A"/>
    <w:rsid w:val="003D5CD6"/>
    <w:rsid w:val="003D7B1F"/>
    <w:rsid w:val="003E021E"/>
    <w:rsid w:val="003E12F0"/>
    <w:rsid w:val="003E1773"/>
    <w:rsid w:val="003E324D"/>
    <w:rsid w:val="003E4C9D"/>
    <w:rsid w:val="003E4D55"/>
    <w:rsid w:val="003E59D6"/>
    <w:rsid w:val="003E702F"/>
    <w:rsid w:val="003F108E"/>
    <w:rsid w:val="003F1778"/>
    <w:rsid w:val="003F19B3"/>
    <w:rsid w:val="003F2AFF"/>
    <w:rsid w:val="003F4078"/>
    <w:rsid w:val="003F4DEA"/>
    <w:rsid w:val="003F56A9"/>
    <w:rsid w:val="003F7D75"/>
    <w:rsid w:val="004004A4"/>
    <w:rsid w:val="00400D6B"/>
    <w:rsid w:val="0040113E"/>
    <w:rsid w:val="00401975"/>
    <w:rsid w:val="0040303A"/>
    <w:rsid w:val="00405516"/>
    <w:rsid w:val="00405BD1"/>
    <w:rsid w:val="0040600B"/>
    <w:rsid w:val="00406C85"/>
    <w:rsid w:val="00407AF0"/>
    <w:rsid w:val="00410072"/>
    <w:rsid w:val="00411289"/>
    <w:rsid w:val="004116B4"/>
    <w:rsid w:val="00412918"/>
    <w:rsid w:val="004147B4"/>
    <w:rsid w:val="0041485A"/>
    <w:rsid w:val="00414C76"/>
    <w:rsid w:val="00414C93"/>
    <w:rsid w:val="00415252"/>
    <w:rsid w:val="00415942"/>
    <w:rsid w:val="0041659F"/>
    <w:rsid w:val="00416A78"/>
    <w:rsid w:val="00416BEB"/>
    <w:rsid w:val="004175E6"/>
    <w:rsid w:val="0042118C"/>
    <w:rsid w:val="004231AF"/>
    <w:rsid w:val="004240E7"/>
    <w:rsid w:val="00424845"/>
    <w:rsid w:val="00425533"/>
    <w:rsid w:val="0042580C"/>
    <w:rsid w:val="00425FB4"/>
    <w:rsid w:val="00431496"/>
    <w:rsid w:val="004314A3"/>
    <w:rsid w:val="0043290C"/>
    <w:rsid w:val="004329CA"/>
    <w:rsid w:val="00433D12"/>
    <w:rsid w:val="004345B3"/>
    <w:rsid w:val="0043469A"/>
    <w:rsid w:val="0043498D"/>
    <w:rsid w:val="00435C12"/>
    <w:rsid w:val="00437434"/>
    <w:rsid w:val="004375C1"/>
    <w:rsid w:val="00437E96"/>
    <w:rsid w:val="00440A9F"/>
    <w:rsid w:val="00440E4C"/>
    <w:rsid w:val="00442632"/>
    <w:rsid w:val="004429B3"/>
    <w:rsid w:val="0044469E"/>
    <w:rsid w:val="00444E83"/>
    <w:rsid w:val="00445745"/>
    <w:rsid w:val="00445CA4"/>
    <w:rsid w:val="004461B0"/>
    <w:rsid w:val="00446DBA"/>
    <w:rsid w:val="00447F62"/>
    <w:rsid w:val="00451622"/>
    <w:rsid w:val="004539FF"/>
    <w:rsid w:val="00453F2F"/>
    <w:rsid w:val="00455E19"/>
    <w:rsid w:val="00460081"/>
    <w:rsid w:val="0046127C"/>
    <w:rsid w:val="00461532"/>
    <w:rsid w:val="004630BC"/>
    <w:rsid w:val="00463B15"/>
    <w:rsid w:val="004646E5"/>
    <w:rsid w:val="00464DA2"/>
    <w:rsid w:val="004656BE"/>
    <w:rsid w:val="00467468"/>
    <w:rsid w:val="004679C4"/>
    <w:rsid w:val="00467F72"/>
    <w:rsid w:val="0047120E"/>
    <w:rsid w:val="004712F9"/>
    <w:rsid w:val="00471A1F"/>
    <w:rsid w:val="0047225D"/>
    <w:rsid w:val="0047278A"/>
    <w:rsid w:val="004727F8"/>
    <w:rsid w:val="004735C1"/>
    <w:rsid w:val="00473F04"/>
    <w:rsid w:val="00474B55"/>
    <w:rsid w:val="00475124"/>
    <w:rsid w:val="00476AC6"/>
    <w:rsid w:val="004771B7"/>
    <w:rsid w:val="00477705"/>
    <w:rsid w:val="00477B22"/>
    <w:rsid w:val="00480E50"/>
    <w:rsid w:val="00480EFD"/>
    <w:rsid w:val="0048165F"/>
    <w:rsid w:val="004820C4"/>
    <w:rsid w:val="00482372"/>
    <w:rsid w:val="00482928"/>
    <w:rsid w:val="00483027"/>
    <w:rsid w:val="0048357B"/>
    <w:rsid w:val="00484051"/>
    <w:rsid w:val="00485AB9"/>
    <w:rsid w:val="0048634A"/>
    <w:rsid w:val="00487FD5"/>
    <w:rsid w:val="004931ED"/>
    <w:rsid w:val="00493B8F"/>
    <w:rsid w:val="00493F0A"/>
    <w:rsid w:val="00495F50"/>
    <w:rsid w:val="00496447"/>
    <w:rsid w:val="004964EC"/>
    <w:rsid w:val="00496EC8"/>
    <w:rsid w:val="00497CD3"/>
    <w:rsid w:val="004A092B"/>
    <w:rsid w:val="004A2488"/>
    <w:rsid w:val="004A335E"/>
    <w:rsid w:val="004A34F9"/>
    <w:rsid w:val="004A5F3E"/>
    <w:rsid w:val="004A60D0"/>
    <w:rsid w:val="004A6C77"/>
    <w:rsid w:val="004B07A3"/>
    <w:rsid w:val="004B1651"/>
    <w:rsid w:val="004B1F48"/>
    <w:rsid w:val="004B29D4"/>
    <w:rsid w:val="004B2DEA"/>
    <w:rsid w:val="004B3374"/>
    <w:rsid w:val="004B45B6"/>
    <w:rsid w:val="004B4600"/>
    <w:rsid w:val="004B55F0"/>
    <w:rsid w:val="004B60BF"/>
    <w:rsid w:val="004B60C4"/>
    <w:rsid w:val="004B6784"/>
    <w:rsid w:val="004C07BF"/>
    <w:rsid w:val="004C2410"/>
    <w:rsid w:val="004C37EC"/>
    <w:rsid w:val="004C41F5"/>
    <w:rsid w:val="004C4883"/>
    <w:rsid w:val="004C5F03"/>
    <w:rsid w:val="004C6201"/>
    <w:rsid w:val="004C648E"/>
    <w:rsid w:val="004C7C4C"/>
    <w:rsid w:val="004D01DF"/>
    <w:rsid w:val="004D2B33"/>
    <w:rsid w:val="004D2BA4"/>
    <w:rsid w:val="004D319C"/>
    <w:rsid w:val="004D335A"/>
    <w:rsid w:val="004D347B"/>
    <w:rsid w:val="004D4222"/>
    <w:rsid w:val="004D5461"/>
    <w:rsid w:val="004D565B"/>
    <w:rsid w:val="004D6A53"/>
    <w:rsid w:val="004D6BEF"/>
    <w:rsid w:val="004D7BB9"/>
    <w:rsid w:val="004E02EF"/>
    <w:rsid w:val="004E1000"/>
    <w:rsid w:val="004E15E6"/>
    <w:rsid w:val="004E1A11"/>
    <w:rsid w:val="004E20B0"/>
    <w:rsid w:val="004E2319"/>
    <w:rsid w:val="004E2851"/>
    <w:rsid w:val="004E3666"/>
    <w:rsid w:val="004E38F0"/>
    <w:rsid w:val="004E620C"/>
    <w:rsid w:val="004E7871"/>
    <w:rsid w:val="004F0F48"/>
    <w:rsid w:val="004F1E61"/>
    <w:rsid w:val="004F20C0"/>
    <w:rsid w:val="004F3AD7"/>
    <w:rsid w:val="004F4971"/>
    <w:rsid w:val="004F5831"/>
    <w:rsid w:val="004F667A"/>
    <w:rsid w:val="004F6C5A"/>
    <w:rsid w:val="004F713E"/>
    <w:rsid w:val="004F77A6"/>
    <w:rsid w:val="004F7C5B"/>
    <w:rsid w:val="005002C0"/>
    <w:rsid w:val="0050164E"/>
    <w:rsid w:val="005019E2"/>
    <w:rsid w:val="00502FF2"/>
    <w:rsid w:val="00504907"/>
    <w:rsid w:val="00505D1B"/>
    <w:rsid w:val="005061DA"/>
    <w:rsid w:val="005067FC"/>
    <w:rsid w:val="00507A75"/>
    <w:rsid w:val="00510F5E"/>
    <w:rsid w:val="005113AA"/>
    <w:rsid w:val="005118F4"/>
    <w:rsid w:val="00512455"/>
    <w:rsid w:val="005130E3"/>
    <w:rsid w:val="0051452B"/>
    <w:rsid w:val="005160DD"/>
    <w:rsid w:val="005179D8"/>
    <w:rsid w:val="005219EC"/>
    <w:rsid w:val="00521DED"/>
    <w:rsid w:val="0052270A"/>
    <w:rsid w:val="0052332E"/>
    <w:rsid w:val="00523A1D"/>
    <w:rsid w:val="00523A2B"/>
    <w:rsid w:val="00524B2D"/>
    <w:rsid w:val="00524FF0"/>
    <w:rsid w:val="005254BC"/>
    <w:rsid w:val="0052590C"/>
    <w:rsid w:val="005271C2"/>
    <w:rsid w:val="005272D9"/>
    <w:rsid w:val="005274AC"/>
    <w:rsid w:val="00527981"/>
    <w:rsid w:val="0053022F"/>
    <w:rsid w:val="00533279"/>
    <w:rsid w:val="0053416A"/>
    <w:rsid w:val="00534902"/>
    <w:rsid w:val="00534DD3"/>
    <w:rsid w:val="005362EE"/>
    <w:rsid w:val="00536A97"/>
    <w:rsid w:val="00541433"/>
    <w:rsid w:val="0054280E"/>
    <w:rsid w:val="00542956"/>
    <w:rsid w:val="00542A98"/>
    <w:rsid w:val="00542B29"/>
    <w:rsid w:val="00543015"/>
    <w:rsid w:val="00543133"/>
    <w:rsid w:val="00543AF8"/>
    <w:rsid w:val="005468A2"/>
    <w:rsid w:val="00546A0E"/>
    <w:rsid w:val="005472CB"/>
    <w:rsid w:val="0055105F"/>
    <w:rsid w:val="005520CE"/>
    <w:rsid w:val="005529A8"/>
    <w:rsid w:val="005531C1"/>
    <w:rsid w:val="00553F69"/>
    <w:rsid w:val="00553FBD"/>
    <w:rsid w:val="005540FB"/>
    <w:rsid w:val="00554618"/>
    <w:rsid w:val="00556C63"/>
    <w:rsid w:val="0055705F"/>
    <w:rsid w:val="005578FC"/>
    <w:rsid w:val="00557D24"/>
    <w:rsid w:val="00560079"/>
    <w:rsid w:val="00561002"/>
    <w:rsid w:val="00561891"/>
    <w:rsid w:val="0056473B"/>
    <w:rsid w:val="00565F7B"/>
    <w:rsid w:val="005667E3"/>
    <w:rsid w:val="00566C45"/>
    <w:rsid w:val="00567856"/>
    <w:rsid w:val="005701C9"/>
    <w:rsid w:val="005705A1"/>
    <w:rsid w:val="00571003"/>
    <w:rsid w:val="005724A1"/>
    <w:rsid w:val="00572A11"/>
    <w:rsid w:val="00572B39"/>
    <w:rsid w:val="00573569"/>
    <w:rsid w:val="005737F4"/>
    <w:rsid w:val="00573F7A"/>
    <w:rsid w:val="00574CED"/>
    <w:rsid w:val="0057610F"/>
    <w:rsid w:val="00577104"/>
    <w:rsid w:val="00581577"/>
    <w:rsid w:val="005816C8"/>
    <w:rsid w:val="005821B9"/>
    <w:rsid w:val="005821FB"/>
    <w:rsid w:val="00582566"/>
    <w:rsid w:val="00582C64"/>
    <w:rsid w:val="00583260"/>
    <w:rsid w:val="005834BC"/>
    <w:rsid w:val="00583816"/>
    <w:rsid w:val="00583ABB"/>
    <w:rsid w:val="00585558"/>
    <w:rsid w:val="00585C29"/>
    <w:rsid w:val="00586ABC"/>
    <w:rsid w:val="00590ED0"/>
    <w:rsid w:val="00592657"/>
    <w:rsid w:val="00593309"/>
    <w:rsid w:val="005938F4"/>
    <w:rsid w:val="005946E5"/>
    <w:rsid w:val="005949EC"/>
    <w:rsid w:val="00595734"/>
    <w:rsid w:val="00595EF0"/>
    <w:rsid w:val="005973DB"/>
    <w:rsid w:val="0059765F"/>
    <w:rsid w:val="005A071B"/>
    <w:rsid w:val="005A1F71"/>
    <w:rsid w:val="005A2A31"/>
    <w:rsid w:val="005A2AAE"/>
    <w:rsid w:val="005A45EA"/>
    <w:rsid w:val="005A4738"/>
    <w:rsid w:val="005A53B5"/>
    <w:rsid w:val="005A5DC5"/>
    <w:rsid w:val="005A6912"/>
    <w:rsid w:val="005A6E75"/>
    <w:rsid w:val="005B00BF"/>
    <w:rsid w:val="005B0E44"/>
    <w:rsid w:val="005B1447"/>
    <w:rsid w:val="005B1AFE"/>
    <w:rsid w:val="005B23F3"/>
    <w:rsid w:val="005B349F"/>
    <w:rsid w:val="005B3EA6"/>
    <w:rsid w:val="005B5704"/>
    <w:rsid w:val="005B5DEE"/>
    <w:rsid w:val="005C018F"/>
    <w:rsid w:val="005C0E96"/>
    <w:rsid w:val="005C2AA0"/>
    <w:rsid w:val="005C4584"/>
    <w:rsid w:val="005C4D62"/>
    <w:rsid w:val="005C5496"/>
    <w:rsid w:val="005C6A21"/>
    <w:rsid w:val="005C6EE9"/>
    <w:rsid w:val="005C7CE8"/>
    <w:rsid w:val="005D0ECA"/>
    <w:rsid w:val="005D270D"/>
    <w:rsid w:val="005D29CA"/>
    <w:rsid w:val="005D31F7"/>
    <w:rsid w:val="005D6F67"/>
    <w:rsid w:val="005D6FFF"/>
    <w:rsid w:val="005D75D2"/>
    <w:rsid w:val="005E0625"/>
    <w:rsid w:val="005E0707"/>
    <w:rsid w:val="005E08F5"/>
    <w:rsid w:val="005E1CC4"/>
    <w:rsid w:val="005E1EE6"/>
    <w:rsid w:val="005E581C"/>
    <w:rsid w:val="005E589D"/>
    <w:rsid w:val="005E5A5E"/>
    <w:rsid w:val="005E62F5"/>
    <w:rsid w:val="005E6641"/>
    <w:rsid w:val="005E69C2"/>
    <w:rsid w:val="005E69E9"/>
    <w:rsid w:val="005E6A21"/>
    <w:rsid w:val="005E6CE4"/>
    <w:rsid w:val="005E7074"/>
    <w:rsid w:val="005E7122"/>
    <w:rsid w:val="005F08BF"/>
    <w:rsid w:val="005F0B2B"/>
    <w:rsid w:val="005F1E0C"/>
    <w:rsid w:val="005F2219"/>
    <w:rsid w:val="005F4F4D"/>
    <w:rsid w:val="005F59EC"/>
    <w:rsid w:val="005F68A5"/>
    <w:rsid w:val="005F6967"/>
    <w:rsid w:val="005F7A00"/>
    <w:rsid w:val="006004FD"/>
    <w:rsid w:val="00600510"/>
    <w:rsid w:val="00600AC3"/>
    <w:rsid w:val="00601923"/>
    <w:rsid w:val="00601FCC"/>
    <w:rsid w:val="0060232E"/>
    <w:rsid w:val="00602BED"/>
    <w:rsid w:val="00603046"/>
    <w:rsid w:val="006038E8"/>
    <w:rsid w:val="00603AC5"/>
    <w:rsid w:val="006055B0"/>
    <w:rsid w:val="00607481"/>
    <w:rsid w:val="00610BC2"/>
    <w:rsid w:val="00610C78"/>
    <w:rsid w:val="00610F49"/>
    <w:rsid w:val="00611487"/>
    <w:rsid w:val="00611EA0"/>
    <w:rsid w:val="00614A28"/>
    <w:rsid w:val="00614EC2"/>
    <w:rsid w:val="00616721"/>
    <w:rsid w:val="00616C41"/>
    <w:rsid w:val="006205F0"/>
    <w:rsid w:val="00621C1E"/>
    <w:rsid w:val="0062201A"/>
    <w:rsid w:val="0062233C"/>
    <w:rsid w:val="006226C4"/>
    <w:rsid w:val="00622DF0"/>
    <w:rsid w:val="006240DA"/>
    <w:rsid w:val="00624EED"/>
    <w:rsid w:val="0062562F"/>
    <w:rsid w:val="00630DDF"/>
    <w:rsid w:val="0063210E"/>
    <w:rsid w:val="00632D03"/>
    <w:rsid w:val="00632FFF"/>
    <w:rsid w:val="00634676"/>
    <w:rsid w:val="00634836"/>
    <w:rsid w:val="006351E8"/>
    <w:rsid w:val="00635E5E"/>
    <w:rsid w:val="0063669B"/>
    <w:rsid w:val="006368A4"/>
    <w:rsid w:val="0063733A"/>
    <w:rsid w:val="0064243D"/>
    <w:rsid w:val="00642A8A"/>
    <w:rsid w:val="006440FC"/>
    <w:rsid w:val="006442A0"/>
    <w:rsid w:val="006449F4"/>
    <w:rsid w:val="00646659"/>
    <w:rsid w:val="00652551"/>
    <w:rsid w:val="006550C0"/>
    <w:rsid w:val="00655248"/>
    <w:rsid w:val="00655CDD"/>
    <w:rsid w:val="00656A48"/>
    <w:rsid w:val="0065749B"/>
    <w:rsid w:val="00660EB7"/>
    <w:rsid w:val="006615DD"/>
    <w:rsid w:val="00661D5A"/>
    <w:rsid w:val="00662641"/>
    <w:rsid w:val="0066272A"/>
    <w:rsid w:val="00663F37"/>
    <w:rsid w:val="006654B5"/>
    <w:rsid w:val="00665FA9"/>
    <w:rsid w:val="00666AA9"/>
    <w:rsid w:val="006702A1"/>
    <w:rsid w:val="006706A8"/>
    <w:rsid w:val="006708F1"/>
    <w:rsid w:val="00672437"/>
    <w:rsid w:val="006725BA"/>
    <w:rsid w:val="0067421F"/>
    <w:rsid w:val="0067516C"/>
    <w:rsid w:val="00675557"/>
    <w:rsid w:val="00675791"/>
    <w:rsid w:val="00675F06"/>
    <w:rsid w:val="006778C7"/>
    <w:rsid w:val="00677F9A"/>
    <w:rsid w:val="006803C7"/>
    <w:rsid w:val="006805C8"/>
    <w:rsid w:val="006813A8"/>
    <w:rsid w:val="00682140"/>
    <w:rsid w:val="006828CD"/>
    <w:rsid w:val="006844A6"/>
    <w:rsid w:val="00684811"/>
    <w:rsid w:val="00684AC9"/>
    <w:rsid w:val="00684E27"/>
    <w:rsid w:val="00687E3C"/>
    <w:rsid w:val="006906C8"/>
    <w:rsid w:val="006925A7"/>
    <w:rsid w:val="006937A1"/>
    <w:rsid w:val="00693A5D"/>
    <w:rsid w:val="00693EC3"/>
    <w:rsid w:val="00695591"/>
    <w:rsid w:val="0069654B"/>
    <w:rsid w:val="006966FB"/>
    <w:rsid w:val="006970AB"/>
    <w:rsid w:val="0069782C"/>
    <w:rsid w:val="006A0564"/>
    <w:rsid w:val="006A0A7F"/>
    <w:rsid w:val="006A2806"/>
    <w:rsid w:val="006A3949"/>
    <w:rsid w:val="006A51F8"/>
    <w:rsid w:val="006A5296"/>
    <w:rsid w:val="006A64A2"/>
    <w:rsid w:val="006A729C"/>
    <w:rsid w:val="006A7751"/>
    <w:rsid w:val="006A7A51"/>
    <w:rsid w:val="006B0B3A"/>
    <w:rsid w:val="006B0F29"/>
    <w:rsid w:val="006B1440"/>
    <w:rsid w:val="006B2390"/>
    <w:rsid w:val="006B2C77"/>
    <w:rsid w:val="006B4100"/>
    <w:rsid w:val="006B5653"/>
    <w:rsid w:val="006B604B"/>
    <w:rsid w:val="006B6C44"/>
    <w:rsid w:val="006B6FC7"/>
    <w:rsid w:val="006B7EEA"/>
    <w:rsid w:val="006C1168"/>
    <w:rsid w:val="006C1C81"/>
    <w:rsid w:val="006C2913"/>
    <w:rsid w:val="006C38FC"/>
    <w:rsid w:val="006C4BC8"/>
    <w:rsid w:val="006C561C"/>
    <w:rsid w:val="006C5805"/>
    <w:rsid w:val="006C5822"/>
    <w:rsid w:val="006C65FA"/>
    <w:rsid w:val="006C6D09"/>
    <w:rsid w:val="006C7887"/>
    <w:rsid w:val="006D0528"/>
    <w:rsid w:val="006D2D8E"/>
    <w:rsid w:val="006D3856"/>
    <w:rsid w:val="006D445F"/>
    <w:rsid w:val="006D5000"/>
    <w:rsid w:val="006D69C4"/>
    <w:rsid w:val="006E0025"/>
    <w:rsid w:val="006E02D0"/>
    <w:rsid w:val="006E0698"/>
    <w:rsid w:val="006E1803"/>
    <w:rsid w:val="006E3458"/>
    <w:rsid w:val="006E5716"/>
    <w:rsid w:val="006E5809"/>
    <w:rsid w:val="006E5B88"/>
    <w:rsid w:val="006E6929"/>
    <w:rsid w:val="006E7DB3"/>
    <w:rsid w:val="006F0048"/>
    <w:rsid w:val="006F0078"/>
    <w:rsid w:val="006F04C9"/>
    <w:rsid w:val="006F075C"/>
    <w:rsid w:val="006F0888"/>
    <w:rsid w:val="006F093C"/>
    <w:rsid w:val="006F0A64"/>
    <w:rsid w:val="006F0D31"/>
    <w:rsid w:val="006F242E"/>
    <w:rsid w:val="006F2551"/>
    <w:rsid w:val="006F2ACC"/>
    <w:rsid w:val="006F2EFE"/>
    <w:rsid w:val="006F3392"/>
    <w:rsid w:val="006F45E3"/>
    <w:rsid w:val="006F4F4F"/>
    <w:rsid w:val="006F6AD5"/>
    <w:rsid w:val="0070180B"/>
    <w:rsid w:val="007020EB"/>
    <w:rsid w:val="0070217B"/>
    <w:rsid w:val="00702C9F"/>
    <w:rsid w:val="00703A6D"/>
    <w:rsid w:val="00703EC8"/>
    <w:rsid w:val="00704C95"/>
    <w:rsid w:val="00705608"/>
    <w:rsid w:val="00705C3E"/>
    <w:rsid w:val="007078D7"/>
    <w:rsid w:val="00710560"/>
    <w:rsid w:val="00710695"/>
    <w:rsid w:val="00713574"/>
    <w:rsid w:val="0071439B"/>
    <w:rsid w:val="00714605"/>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27963"/>
    <w:rsid w:val="007302E8"/>
    <w:rsid w:val="007306E4"/>
    <w:rsid w:val="00730733"/>
    <w:rsid w:val="00731878"/>
    <w:rsid w:val="00731966"/>
    <w:rsid w:val="007326BC"/>
    <w:rsid w:val="00733FB3"/>
    <w:rsid w:val="00734629"/>
    <w:rsid w:val="0073467F"/>
    <w:rsid w:val="0073502F"/>
    <w:rsid w:val="00736411"/>
    <w:rsid w:val="007415B2"/>
    <w:rsid w:val="00742C3F"/>
    <w:rsid w:val="007444DB"/>
    <w:rsid w:val="00745190"/>
    <w:rsid w:val="00745348"/>
    <w:rsid w:val="00746359"/>
    <w:rsid w:val="00746872"/>
    <w:rsid w:val="00746B6E"/>
    <w:rsid w:val="00747A93"/>
    <w:rsid w:val="007514DF"/>
    <w:rsid w:val="00751E27"/>
    <w:rsid w:val="007526B7"/>
    <w:rsid w:val="00753164"/>
    <w:rsid w:val="00756231"/>
    <w:rsid w:val="00756A6F"/>
    <w:rsid w:val="0076051F"/>
    <w:rsid w:val="00761152"/>
    <w:rsid w:val="00761774"/>
    <w:rsid w:val="007622EB"/>
    <w:rsid w:val="00763308"/>
    <w:rsid w:val="007634B0"/>
    <w:rsid w:val="00763BB6"/>
    <w:rsid w:val="00764255"/>
    <w:rsid w:val="00764621"/>
    <w:rsid w:val="00764E49"/>
    <w:rsid w:val="00765495"/>
    <w:rsid w:val="00765E7E"/>
    <w:rsid w:val="00766084"/>
    <w:rsid w:val="00767CCF"/>
    <w:rsid w:val="00770975"/>
    <w:rsid w:val="00771FB1"/>
    <w:rsid w:val="0077231D"/>
    <w:rsid w:val="007738D3"/>
    <w:rsid w:val="00774893"/>
    <w:rsid w:val="007754CD"/>
    <w:rsid w:val="00775AE9"/>
    <w:rsid w:val="0077620E"/>
    <w:rsid w:val="00776A0B"/>
    <w:rsid w:val="00777F37"/>
    <w:rsid w:val="007809FF"/>
    <w:rsid w:val="00781A77"/>
    <w:rsid w:val="00782000"/>
    <w:rsid w:val="007829AD"/>
    <w:rsid w:val="00783BF2"/>
    <w:rsid w:val="007841DB"/>
    <w:rsid w:val="00786EED"/>
    <w:rsid w:val="00786F84"/>
    <w:rsid w:val="0078723C"/>
    <w:rsid w:val="00791446"/>
    <w:rsid w:val="00791C55"/>
    <w:rsid w:val="0079277B"/>
    <w:rsid w:val="007937D2"/>
    <w:rsid w:val="00794C55"/>
    <w:rsid w:val="00795F2D"/>
    <w:rsid w:val="00796BBE"/>
    <w:rsid w:val="00797AF7"/>
    <w:rsid w:val="007A014A"/>
    <w:rsid w:val="007A1264"/>
    <w:rsid w:val="007A25B4"/>
    <w:rsid w:val="007A2D38"/>
    <w:rsid w:val="007A3E15"/>
    <w:rsid w:val="007A3F12"/>
    <w:rsid w:val="007A5C4B"/>
    <w:rsid w:val="007A6B2F"/>
    <w:rsid w:val="007A73ED"/>
    <w:rsid w:val="007A7885"/>
    <w:rsid w:val="007B0634"/>
    <w:rsid w:val="007B0997"/>
    <w:rsid w:val="007B1F08"/>
    <w:rsid w:val="007B2BE2"/>
    <w:rsid w:val="007B41B8"/>
    <w:rsid w:val="007B46E9"/>
    <w:rsid w:val="007B6166"/>
    <w:rsid w:val="007B7727"/>
    <w:rsid w:val="007B7C11"/>
    <w:rsid w:val="007B7E81"/>
    <w:rsid w:val="007B7FA4"/>
    <w:rsid w:val="007C1034"/>
    <w:rsid w:val="007C1971"/>
    <w:rsid w:val="007C1D3A"/>
    <w:rsid w:val="007C21EF"/>
    <w:rsid w:val="007C4217"/>
    <w:rsid w:val="007C4435"/>
    <w:rsid w:val="007C52B8"/>
    <w:rsid w:val="007C5BD9"/>
    <w:rsid w:val="007C6BA3"/>
    <w:rsid w:val="007C7BB4"/>
    <w:rsid w:val="007C7CD9"/>
    <w:rsid w:val="007D0697"/>
    <w:rsid w:val="007D1110"/>
    <w:rsid w:val="007D2991"/>
    <w:rsid w:val="007D3F41"/>
    <w:rsid w:val="007D5AD8"/>
    <w:rsid w:val="007D7171"/>
    <w:rsid w:val="007D7E9D"/>
    <w:rsid w:val="007D7F2A"/>
    <w:rsid w:val="007E0348"/>
    <w:rsid w:val="007E181B"/>
    <w:rsid w:val="007E2166"/>
    <w:rsid w:val="007E3B55"/>
    <w:rsid w:val="007E4AF2"/>
    <w:rsid w:val="007E4B12"/>
    <w:rsid w:val="007E4C8B"/>
    <w:rsid w:val="007E4E1F"/>
    <w:rsid w:val="007E5AF8"/>
    <w:rsid w:val="007E6A00"/>
    <w:rsid w:val="007E7101"/>
    <w:rsid w:val="007E79DB"/>
    <w:rsid w:val="007E7BC5"/>
    <w:rsid w:val="007F0471"/>
    <w:rsid w:val="007F11A8"/>
    <w:rsid w:val="007F1966"/>
    <w:rsid w:val="007F2611"/>
    <w:rsid w:val="007F409E"/>
    <w:rsid w:val="007F40B8"/>
    <w:rsid w:val="007F7D74"/>
    <w:rsid w:val="007F7DF1"/>
    <w:rsid w:val="008003A7"/>
    <w:rsid w:val="00801425"/>
    <w:rsid w:val="00801829"/>
    <w:rsid w:val="00803279"/>
    <w:rsid w:val="00803AF4"/>
    <w:rsid w:val="00803BEA"/>
    <w:rsid w:val="00804A98"/>
    <w:rsid w:val="00805AD8"/>
    <w:rsid w:val="00805E0B"/>
    <w:rsid w:val="00807DA1"/>
    <w:rsid w:val="008100A0"/>
    <w:rsid w:val="008101D8"/>
    <w:rsid w:val="008114A5"/>
    <w:rsid w:val="0081164A"/>
    <w:rsid w:val="00811D48"/>
    <w:rsid w:val="00816BE7"/>
    <w:rsid w:val="00816DFC"/>
    <w:rsid w:val="00820013"/>
    <w:rsid w:val="008203A8"/>
    <w:rsid w:val="008204AD"/>
    <w:rsid w:val="0082076D"/>
    <w:rsid w:val="008209AB"/>
    <w:rsid w:val="008217C4"/>
    <w:rsid w:val="0082285E"/>
    <w:rsid w:val="00822CE3"/>
    <w:rsid w:val="0082409A"/>
    <w:rsid w:val="008258FC"/>
    <w:rsid w:val="00826D40"/>
    <w:rsid w:val="00827EFC"/>
    <w:rsid w:val="008302C3"/>
    <w:rsid w:val="00830645"/>
    <w:rsid w:val="0083359C"/>
    <w:rsid w:val="00833622"/>
    <w:rsid w:val="0083392A"/>
    <w:rsid w:val="00834FC3"/>
    <w:rsid w:val="008357E2"/>
    <w:rsid w:val="00835946"/>
    <w:rsid w:val="00840404"/>
    <w:rsid w:val="008406AC"/>
    <w:rsid w:val="008412F6"/>
    <w:rsid w:val="00841419"/>
    <w:rsid w:val="00841587"/>
    <w:rsid w:val="0084191D"/>
    <w:rsid w:val="00841D4F"/>
    <w:rsid w:val="008426A8"/>
    <w:rsid w:val="0084277F"/>
    <w:rsid w:val="00843D3C"/>
    <w:rsid w:val="0084428F"/>
    <w:rsid w:val="00844839"/>
    <w:rsid w:val="00845901"/>
    <w:rsid w:val="00845BDC"/>
    <w:rsid w:val="00845ED1"/>
    <w:rsid w:val="008460F6"/>
    <w:rsid w:val="008464EE"/>
    <w:rsid w:val="00846663"/>
    <w:rsid w:val="008472CF"/>
    <w:rsid w:val="0085278D"/>
    <w:rsid w:val="008534B7"/>
    <w:rsid w:val="008557DA"/>
    <w:rsid w:val="00856113"/>
    <w:rsid w:val="0085753A"/>
    <w:rsid w:val="00860241"/>
    <w:rsid w:val="0086065F"/>
    <w:rsid w:val="00860700"/>
    <w:rsid w:val="00861659"/>
    <w:rsid w:val="00862737"/>
    <w:rsid w:val="00862844"/>
    <w:rsid w:val="00862A27"/>
    <w:rsid w:val="00862F68"/>
    <w:rsid w:val="00863DC0"/>
    <w:rsid w:val="00864E87"/>
    <w:rsid w:val="008676DB"/>
    <w:rsid w:val="00867A96"/>
    <w:rsid w:val="008700F8"/>
    <w:rsid w:val="00870635"/>
    <w:rsid w:val="00870649"/>
    <w:rsid w:val="008715B2"/>
    <w:rsid w:val="00872057"/>
    <w:rsid w:val="008727A7"/>
    <w:rsid w:val="00872EFF"/>
    <w:rsid w:val="008732C8"/>
    <w:rsid w:val="00874141"/>
    <w:rsid w:val="0087564F"/>
    <w:rsid w:val="00875A5D"/>
    <w:rsid w:val="00875C17"/>
    <w:rsid w:val="00875E7D"/>
    <w:rsid w:val="008765B6"/>
    <w:rsid w:val="00876CE6"/>
    <w:rsid w:val="00877735"/>
    <w:rsid w:val="0088226D"/>
    <w:rsid w:val="00882FC4"/>
    <w:rsid w:val="00883325"/>
    <w:rsid w:val="008846AC"/>
    <w:rsid w:val="00885FE6"/>
    <w:rsid w:val="008865C1"/>
    <w:rsid w:val="00887754"/>
    <w:rsid w:val="00887AFE"/>
    <w:rsid w:val="0089033B"/>
    <w:rsid w:val="008905A3"/>
    <w:rsid w:val="00890C87"/>
    <w:rsid w:val="00891186"/>
    <w:rsid w:val="008917E7"/>
    <w:rsid w:val="008921E7"/>
    <w:rsid w:val="008925CF"/>
    <w:rsid w:val="00892B73"/>
    <w:rsid w:val="00892D78"/>
    <w:rsid w:val="00892FCE"/>
    <w:rsid w:val="00893437"/>
    <w:rsid w:val="008944ED"/>
    <w:rsid w:val="0089549E"/>
    <w:rsid w:val="00896D56"/>
    <w:rsid w:val="00897122"/>
    <w:rsid w:val="0089730C"/>
    <w:rsid w:val="008A116F"/>
    <w:rsid w:val="008A2F8F"/>
    <w:rsid w:val="008A319F"/>
    <w:rsid w:val="008A6192"/>
    <w:rsid w:val="008A64C4"/>
    <w:rsid w:val="008B01D9"/>
    <w:rsid w:val="008B04D0"/>
    <w:rsid w:val="008B05D7"/>
    <w:rsid w:val="008B0A96"/>
    <w:rsid w:val="008B2603"/>
    <w:rsid w:val="008B3054"/>
    <w:rsid w:val="008B4750"/>
    <w:rsid w:val="008B5317"/>
    <w:rsid w:val="008B5E82"/>
    <w:rsid w:val="008B74D4"/>
    <w:rsid w:val="008B7EC3"/>
    <w:rsid w:val="008C3997"/>
    <w:rsid w:val="008C472E"/>
    <w:rsid w:val="008C572B"/>
    <w:rsid w:val="008C708C"/>
    <w:rsid w:val="008C751A"/>
    <w:rsid w:val="008C79CD"/>
    <w:rsid w:val="008D1764"/>
    <w:rsid w:val="008D2593"/>
    <w:rsid w:val="008D2DA3"/>
    <w:rsid w:val="008D508E"/>
    <w:rsid w:val="008D55BE"/>
    <w:rsid w:val="008D5C46"/>
    <w:rsid w:val="008D66E8"/>
    <w:rsid w:val="008D67EC"/>
    <w:rsid w:val="008D6E64"/>
    <w:rsid w:val="008D6F36"/>
    <w:rsid w:val="008D7780"/>
    <w:rsid w:val="008E0536"/>
    <w:rsid w:val="008E22A6"/>
    <w:rsid w:val="008E2E75"/>
    <w:rsid w:val="008E4F86"/>
    <w:rsid w:val="008E5230"/>
    <w:rsid w:val="008E61FA"/>
    <w:rsid w:val="008E6AAC"/>
    <w:rsid w:val="008E6CA2"/>
    <w:rsid w:val="008F0B11"/>
    <w:rsid w:val="008F1C23"/>
    <w:rsid w:val="008F32CD"/>
    <w:rsid w:val="008F3450"/>
    <w:rsid w:val="008F41F8"/>
    <w:rsid w:val="008F4749"/>
    <w:rsid w:val="008F6102"/>
    <w:rsid w:val="008F77DC"/>
    <w:rsid w:val="008F78C7"/>
    <w:rsid w:val="008F7D47"/>
    <w:rsid w:val="00900EC1"/>
    <w:rsid w:val="009011D2"/>
    <w:rsid w:val="00901B01"/>
    <w:rsid w:val="00902EB3"/>
    <w:rsid w:val="0090356B"/>
    <w:rsid w:val="00905F66"/>
    <w:rsid w:val="00906F2D"/>
    <w:rsid w:val="009105A2"/>
    <w:rsid w:val="009105BA"/>
    <w:rsid w:val="00911616"/>
    <w:rsid w:val="00913CC5"/>
    <w:rsid w:val="00915121"/>
    <w:rsid w:val="00915433"/>
    <w:rsid w:val="00915AF8"/>
    <w:rsid w:val="00916E41"/>
    <w:rsid w:val="00917CDC"/>
    <w:rsid w:val="00920A42"/>
    <w:rsid w:val="0092146A"/>
    <w:rsid w:val="00922C47"/>
    <w:rsid w:val="00922DD5"/>
    <w:rsid w:val="00923779"/>
    <w:rsid w:val="00924B21"/>
    <w:rsid w:val="009254A8"/>
    <w:rsid w:val="009258E2"/>
    <w:rsid w:val="00926EDA"/>
    <w:rsid w:val="009272FD"/>
    <w:rsid w:val="00927511"/>
    <w:rsid w:val="00927977"/>
    <w:rsid w:val="00927B21"/>
    <w:rsid w:val="00927E59"/>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16D4"/>
    <w:rsid w:val="0095245A"/>
    <w:rsid w:val="00952759"/>
    <w:rsid w:val="0095285F"/>
    <w:rsid w:val="009530A2"/>
    <w:rsid w:val="0095453D"/>
    <w:rsid w:val="00960112"/>
    <w:rsid w:val="00960D38"/>
    <w:rsid w:val="00961BF5"/>
    <w:rsid w:val="0096540F"/>
    <w:rsid w:val="0096569B"/>
    <w:rsid w:val="0096646E"/>
    <w:rsid w:val="00966F92"/>
    <w:rsid w:val="00967071"/>
    <w:rsid w:val="00970A7D"/>
    <w:rsid w:val="00970D70"/>
    <w:rsid w:val="00971F5C"/>
    <w:rsid w:val="0097275B"/>
    <w:rsid w:val="0097275D"/>
    <w:rsid w:val="00972C12"/>
    <w:rsid w:val="00972C4D"/>
    <w:rsid w:val="009734EC"/>
    <w:rsid w:val="00973CD5"/>
    <w:rsid w:val="00974EE0"/>
    <w:rsid w:val="009751DD"/>
    <w:rsid w:val="00975372"/>
    <w:rsid w:val="0097690E"/>
    <w:rsid w:val="00976E0E"/>
    <w:rsid w:val="00976F00"/>
    <w:rsid w:val="009800CE"/>
    <w:rsid w:val="00980AF8"/>
    <w:rsid w:val="00981C2A"/>
    <w:rsid w:val="00981F8A"/>
    <w:rsid w:val="00983731"/>
    <w:rsid w:val="00983FB7"/>
    <w:rsid w:val="009843D6"/>
    <w:rsid w:val="0098629D"/>
    <w:rsid w:val="00986B5E"/>
    <w:rsid w:val="009872BC"/>
    <w:rsid w:val="009879C6"/>
    <w:rsid w:val="00992300"/>
    <w:rsid w:val="00992454"/>
    <w:rsid w:val="00992587"/>
    <w:rsid w:val="00992FDA"/>
    <w:rsid w:val="00993674"/>
    <w:rsid w:val="0099378E"/>
    <w:rsid w:val="0099386A"/>
    <w:rsid w:val="009942B2"/>
    <w:rsid w:val="00994A3F"/>
    <w:rsid w:val="00994D7E"/>
    <w:rsid w:val="009952E2"/>
    <w:rsid w:val="009953D2"/>
    <w:rsid w:val="00995657"/>
    <w:rsid w:val="00995E9B"/>
    <w:rsid w:val="00996077"/>
    <w:rsid w:val="009A0D8A"/>
    <w:rsid w:val="009A1EC8"/>
    <w:rsid w:val="009A5315"/>
    <w:rsid w:val="009A674F"/>
    <w:rsid w:val="009A7D5E"/>
    <w:rsid w:val="009B236E"/>
    <w:rsid w:val="009B36C0"/>
    <w:rsid w:val="009B4D6D"/>
    <w:rsid w:val="009B7155"/>
    <w:rsid w:val="009C1AE4"/>
    <w:rsid w:val="009C3BEA"/>
    <w:rsid w:val="009C60C8"/>
    <w:rsid w:val="009C68B7"/>
    <w:rsid w:val="009C6A02"/>
    <w:rsid w:val="009C7121"/>
    <w:rsid w:val="009D0A29"/>
    <w:rsid w:val="009D1213"/>
    <w:rsid w:val="009D150A"/>
    <w:rsid w:val="009D191A"/>
    <w:rsid w:val="009D3858"/>
    <w:rsid w:val="009D48C9"/>
    <w:rsid w:val="009D50F5"/>
    <w:rsid w:val="009D546B"/>
    <w:rsid w:val="009D65E6"/>
    <w:rsid w:val="009D6B74"/>
    <w:rsid w:val="009D7694"/>
    <w:rsid w:val="009D771E"/>
    <w:rsid w:val="009D7C2B"/>
    <w:rsid w:val="009E0510"/>
    <w:rsid w:val="009E0B5B"/>
    <w:rsid w:val="009E175C"/>
    <w:rsid w:val="009E2894"/>
    <w:rsid w:val="009E3942"/>
    <w:rsid w:val="009E4A62"/>
    <w:rsid w:val="009E5B21"/>
    <w:rsid w:val="009E6929"/>
    <w:rsid w:val="009F1C96"/>
    <w:rsid w:val="009F1ECB"/>
    <w:rsid w:val="009F35A5"/>
    <w:rsid w:val="009F5A17"/>
    <w:rsid w:val="009F5C04"/>
    <w:rsid w:val="009F67F8"/>
    <w:rsid w:val="009F6BB3"/>
    <w:rsid w:val="009F7F9E"/>
    <w:rsid w:val="00A02467"/>
    <w:rsid w:val="00A026B7"/>
    <w:rsid w:val="00A027D1"/>
    <w:rsid w:val="00A0296B"/>
    <w:rsid w:val="00A06237"/>
    <w:rsid w:val="00A06553"/>
    <w:rsid w:val="00A070A7"/>
    <w:rsid w:val="00A075FD"/>
    <w:rsid w:val="00A07E04"/>
    <w:rsid w:val="00A101F2"/>
    <w:rsid w:val="00A110A0"/>
    <w:rsid w:val="00A152EA"/>
    <w:rsid w:val="00A15930"/>
    <w:rsid w:val="00A16A30"/>
    <w:rsid w:val="00A17E75"/>
    <w:rsid w:val="00A20A3B"/>
    <w:rsid w:val="00A20A48"/>
    <w:rsid w:val="00A2106D"/>
    <w:rsid w:val="00A212FE"/>
    <w:rsid w:val="00A222E3"/>
    <w:rsid w:val="00A23DCD"/>
    <w:rsid w:val="00A26D74"/>
    <w:rsid w:val="00A26FEB"/>
    <w:rsid w:val="00A30C9F"/>
    <w:rsid w:val="00A316D5"/>
    <w:rsid w:val="00A31DF6"/>
    <w:rsid w:val="00A36BE7"/>
    <w:rsid w:val="00A37096"/>
    <w:rsid w:val="00A3718F"/>
    <w:rsid w:val="00A3751D"/>
    <w:rsid w:val="00A40B7D"/>
    <w:rsid w:val="00A423DC"/>
    <w:rsid w:val="00A427ED"/>
    <w:rsid w:val="00A429B3"/>
    <w:rsid w:val="00A42ABE"/>
    <w:rsid w:val="00A42C5A"/>
    <w:rsid w:val="00A43275"/>
    <w:rsid w:val="00A4435D"/>
    <w:rsid w:val="00A447E0"/>
    <w:rsid w:val="00A4532F"/>
    <w:rsid w:val="00A45E7A"/>
    <w:rsid w:val="00A46454"/>
    <w:rsid w:val="00A501A7"/>
    <w:rsid w:val="00A5041E"/>
    <w:rsid w:val="00A506C6"/>
    <w:rsid w:val="00A50725"/>
    <w:rsid w:val="00A508BD"/>
    <w:rsid w:val="00A51141"/>
    <w:rsid w:val="00A5160B"/>
    <w:rsid w:val="00A5259E"/>
    <w:rsid w:val="00A53946"/>
    <w:rsid w:val="00A54C35"/>
    <w:rsid w:val="00A55604"/>
    <w:rsid w:val="00A560B0"/>
    <w:rsid w:val="00A568F7"/>
    <w:rsid w:val="00A6020D"/>
    <w:rsid w:val="00A60515"/>
    <w:rsid w:val="00A606AF"/>
    <w:rsid w:val="00A61824"/>
    <w:rsid w:val="00A61909"/>
    <w:rsid w:val="00A62D29"/>
    <w:rsid w:val="00A62E02"/>
    <w:rsid w:val="00A63D8E"/>
    <w:rsid w:val="00A64BA3"/>
    <w:rsid w:val="00A64D3F"/>
    <w:rsid w:val="00A651FD"/>
    <w:rsid w:val="00A65FC3"/>
    <w:rsid w:val="00A667E4"/>
    <w:rsid w:val="00A66D55"/>
    <w:rsid w:val="00A67777"/>
    <w:rsid w:val="00A704F0"/>
    <w:rsid w:val="00A71F21"/>
    <w:rsid w:val="00A71F8D"/>
    <w:rsid w:val="00A7388C"/>
    <w:rsid w:val="00A73AE4"/>
    <w:rsid w:val="00A74A02"/>
    <w:rsid w:val="00A7771D"/>
    <w:rsid w:val="00A77AC1"/>
    <w:rsid w:val="00A77FEA"/>
    <w:rsid w:val="00A813B1"/>
    <w:rsid w:val="00A82566"/>
    <w:rsid w:val="00A82795"/>
    <w:rsid w:val="00A827B9"/>
    <w:rsid w:val="00A8306D"/>
    <w:rsid w:val="00A83ECC"/>
    <w:rsid w:val="00A86FB2"/>
    <w:rsid w:val="00A8738C"/>
    <w:rsid w:val="00A87832"/>
    <w:rsid w:val="00A87EF6"/>
    <w:rsid w:val="00A90653"/>
    <w:rsid w:val="00A91297"/>
    <w:rsid w:val="00A92631"/>
    <w:rsid w:val="00A92C93"/>
    <w:rsid w:val="00A936EB"/>
    <w:rsid w:val="00A9382A"/>
    <w:rsid w:val="00A943BF"/>
    <w:rsid w:val="00A9475C"/>
    <w:rsid w:val="00A955EF"/>
    <w:rsid w:val="00A959F1"/>
    <w:rsid w:val="00A95B67"/>
    <w:rsid w:val="00A95FFB"/>
    <w:rsid w:val="00A9637E"/>
    <w:rsid w:val="00AA108C"/>
    <w:rsid w:val="00AA1462"/>
    <w:rsid w:val="00AA2C24"/>
    <w:rsid w:val="00AA2E6D"/>
    <w:rsid w:val="00AA3BC8"/>
    <w:rsid w:val="00AA46AF"/>
    <w:rsid w:val="00AA5900"/>
    <w:rsid w:val="00AA5E1A"/>
    <w:rsid w:val="00AA5FAF"/>
    <w:rsid w:val="00AB1CC2"/>
    <w:rsid w:val="00AB2910"/>
    <w:rsid w:val="00AB5E16"/>
    <w:rsid w:val="00AB6CB5"/>
    <w:rsid w:val="00AB7AE9"/>
    <w:rsid w:val="00AC08FA"/>
    <w:rsid w:val="00AC1630"/>
    <w:rsid w:val="00AC21E4"/>
    <w:rsid w:val="00AC2ADE"/>
    <w:rsid w:val="00AC2BD0"/>
    <w:rsid w:val="00AC3119"/>
    <w:rsid w:val="00AC3287"/>
    <w:rsid w:val="00AC36D5"/>
    <w:rsid w:val="00AC465F"/>
    <w:rsid w:val="00AC4DEA"/>
    <w:rsid w:val="00AC57F0"/>
    <w:rsid w:val="00AC7604"/>
    <w:rsid w:val="00AC7BF4"/>
    <w:rsid w:val="00AD0BFC"/>
    <w:rsid w:val="00AD1D4F"/>
    <w:rsid w:val="00AD204C"/>
    <w:rsid w:val="00AD42D6"/>
    <w:rsid w:val="00AD5F9E"/>
    <w:rsid w:val="00AD69DB"/>
    <w:rsid w:val="00AD7D2E"/>
    <w:rsid w:val="00AD7E69"/>
    <w:rsid w:val="00AD7F30"/>
    <w:rsid w:val="00AE00F5"/>
    <w:rsid w:val="00AE091C"/>
    <w:rsid w:val="00AE0AC5"/>
    <w:rsid w:val="00AE1A72"/>
    <w:rsid w:val="00AE3E8D"/>
    <w:rsid w:val="00AE4D59"/>
    <w:rsid w:val="00AE5268"/>
    <w:rsid w:val="00AF25FA"/>
    <w:rsid w:val="00AF2638"/>
    <w:rsid w:val="00AF270A"/>
    <w:rsid w:val="00AF3C22"/>
    <w:rsid w:val="00AF4B41"/>
    <w:rsid w:val="00AF4D8B"/>
    <w:rsid w:val="00AF5CDA"/>
    <w:rsid w:val="00AF69A5"/>
    <w:rsid w:val="00AF6E2C"/>
    <w:rsid w:val="00AF7DDB"/>
    <w:rsid w:val="00B01669"/>
    <w:rsid w:val="00B019A2"/>
    <w:rsid w:val="00B01E8B"/>
    <w:rsid w:val="00B03794"/>
    <w:rsid w:val="00B03B52"/>
    <w:rsid w:val="00B03B66"/>
    <w:rsid w:val="00B045BB"/>
    <w:rsid w:val="00B04A14"/>
    <w:rsid w:val="00B06035"/>
    <w:rsid w:val="00B0605E"/>
    <w:rsid w:val="00B0690B"/>
    <w:rsid w:val="00B07DC9"/>
    <w:rsid w:val="00B07FAB"/>
    <w:rsid w:val="00B1092F"/>
    <w:rsid w:val="00B112A3"/>
    <w:rsid w:val="00B118BF"/>
    <w:rsid w:val="00B125D9"/>
    <w:rsid w:val="00B12C91"/>
    <w:rsid w:val="00B12FAA"/>
    <w:rsid w:val="00B1333A"/>
    <w:rsid w:val="00B133C9"/>
    <w:rsid w:val="00B135DC"/>
    <w:rsid w:val="00B1458A"/>
    <w:rsid w:val="00B208A0"/>
    <w:rsid w:val="00B214E0"/>
    <w:rsid w:val="00B21531"/>
    <w:rsid w:val="00B21A11"/>
    <w:rsid w:val="00B22DFB"/>
    <w:rsid w:val="00B235E5"/>
    <w:rsid w:val="00B23894"/>
    <w:rsid w:val="00B23E48"/>
    <w:rsid w:val="00B25828"/>
    <w:rsid w:val="00B26081"/>
    <w:rsid w:val="00B2702F"/>
    <w:rsid w:val="00B272F5"/>
    <w:rsid w:val="00B27E8A"/>
    <w:rsid w:val="00B304CD"/>
    <w:rsid w:val="00B31639"/>
    <w:rsid w:val="00B351D6"/>
    <w:rsid w:val="00B35474"/>
    <w:rsid w:val="00B36D2F"/>
    <w:rsid w:val="00B42229"/>
    <w:rsid w:val="00B428D8"/>
    <w:rsid w:val="00B42AEA"/>
    <w:rsid w:val="00B43517"/>
    <w:rsid w:val="00B43BA9"/>
    <w:rsid w:val="00B45D92"/>
    <w:rsid w:val="00B47A57"/>
    <w:rsid w:val="00B5033F"/>
    <w:rsid w:val="00B508C0"/>
    <w:rsid w:val="00B50C96"/>
    <w:rsid w:val="00B50CCB"/>
    <w:rsid w:val="00B50CD2"/>
    <w:rsid w:val="00B51DDB"/>
    <w:rsid w:val="00B52454"/>
    <w:rsid w:val="00B52B31"/>
    <w:rsid w:val="00B53647"/>
    <w:rsid w:val="00B537E6"/>
    <w:rsid w:val="00B543D9"/>
    <w:rsid w:val="00B553A6"/>
    <w:rsid w:val="00B560BC"/>
    <w:rsid w:val="00B561E6"/>
    <w:rsid w:val="00B56C5B"/>
    <w:rsid w:val="00B601EE"/>
    <w:rsid w:val="00B6173E"/>
    <w:rsid w:val="00B62526"/>
    <w:rsid w:val="00B631E4"/>
    <w:rsid w:val="00B63BBF"/>
    <w:rsid w:val="00B64955"/>
    <w:rsid w:val="00B64D81"/>
    <w:rsid w:val="00B652AF"/>
    <w:rsid w:val="00B652BC"/>
    <w:rsid w:val="00B6737F"/>
    <w:rsid w:val="00B67FEC"/>
    <w:rsid w:val="00B71B0E"/>
    <w:rsid w:val="00B71F59"/>
    <w:rsid w:val="00B72416"/>
    <w:rsid w:val="00B726A3"/>
    <w:rsid w:val="00B74530"/>
    <w:rsid w:val="00B75040"/>
    <w:rsid w:val="00B75B5D"/>
    <w:rsid w:val="00B75C92"/>
    <w:rsid w:val="00B7786B"/>
    <w:rsid w:val="00B80137"/>
    <w:rsid w:val="00B834E0"/>
    <w:rsid w:val="00B8422C"/>
    <w:rsid w:val="00B8565B"/>
    <w:rsid w:val="00B85DDC"/>
    <w:rsid w:val="00B87707"/>
    <w:rsid w:val="00B9366D"/>
    <w:rsid w:val="00B93D8D"/>
    <w:rsid w:val="00B956BD"/>
    <w:rsid w:val="00B9785E"/>
    <w:rsid w:val="00B97BF8"/>
    <w:rsid w:val="00BA1192"/>
    <w:rsid w:val="00BA1F89"/>
    <w:rsid w:val="00BA3678"/>
    <w:rsid w:val="00BA393A"/>
    <w:rsid w:val="00BA4E1E"/>
    <w:rsid w:val="00BA56DF"/>
    <w:rsid w:val="00BA5809"/>
    <w:rsid w:val="00BA6F1D"/>
    <w:rsid w:val="00BB09C4"/>
    <w:rsid w:val="00BB3A94"/>
    <w:rsid w:val="00BB3D42"/>
    <w:rsid w:val="00BB49AF"/>
    <w:rsid w:val="00BB5682"/>
    <w:rsid w:val="00BB60DB"/>
    <w:rsid w:val="00BB7A1E"/>
    <w:rsid w:val="00BC06F6"/>
    <w:rsid w:val="00BC0D77"/>
    <w:rsid w:val="00BC2588"/>
    <w:rsid w:val="00BC2874"/>
    <w:rsid w:val="00BC2A4F"/>
    <w:rsid w:val="00BC44CB"/>
    <w:rsid w:val="00BC4600"/>
    <w:rsid w:val="00BC573D"/>
    <w:rsid w:val="00BC62A1"/>
    <w:rsid w:val="00BD1093"/>
    <w:rsid w:val="00BD13FE"/>
    <w:rsid w:val="00BD1412"/>
    <w:rsid w:val="00BD47B2"/>
    <w:rsid w:val="00BD5CF6"/>
    <w:rsid w:val="00BD6685"/>
    <w:rsid w:val="00BD6A74"/>
    <w:rsid w:val="00BD7606"/>
    <w:rsid w:val="00BD77C1"/>
    <w:rsid w:val="00BE0343"/>
    <w:rsid w:val="00BE07F0"/>
    <w:rsid w:val="00BE2591"/>
    <w:rsid w:val="00BE358C"/>
    <w:rsid w:val="00BE3CB6"/>
    <w:rsid w:val="00BE408B"/>
    <w:rsid w:val="00BE4745"/>
    <w:rsid w:val="00BE5EA5"/>
    <w:rsid w:val="00BE648C"/>
    <w:rsid w:val="00BE69B2"/>
    <w:rsid w:val="00BF04D4"/>
    <w:rsid w:val="00BF0766"/>
    <w:rsid w:val="00BF1186"/>
    <w:rsid w:val="00BF1E2D"/>
    <w:rsid w:val="00BF394D"/>
    <w:rsid w:val="00BF569A"/>
    <w:rsid w:val="00BF5915"/>
    <w:rsid w:val="00BF62FA"/>
    <w:rsid w:val="00BF63E7"/>
    <w:rsid w:val="00BF7FCC"/>
    <w:rsid w:val="00C00725"/>
    <w:rsid w:val="00C0192B"/>
    <w:rsid w:val="00C0280D"/>
    <w:rsid w:val="00C02AC9"/>
    <w:rsid w:val="00C02C84"/>
    <w:rsid w:val="00C03261"/>
    <w:rsid w:val="00C037EB"/>
    <w:rsid w:val="00C03836"/>
    <w:rsid w:val="00C03A66"/>
    <w:rsid w:val="00C04039"/>
    <w:rsid w:val="00C04991"/>
    <w:rsid w:val="00C0509C"/>
    <w:rsid w:val="00C0560E"/>
    <w:rsid w:val="00C059BB"/>
    <w:rsid w:val="00C05FF7"/>
    <w:rsid w:val="00C0692D"/>
    <w:rsid w:val="00C07200"/>
    <w:rsid w:val="00C0764B"/>
    <w:rsid w:val="00C07C71"/>
    <w:rsid w:val="00C10502"/>
    <w:rsid w:val="00C109D0"/>
    <w:rsid w:val="00C148DE"/>
    <w:rsid w:val="00C15935"/>
    <w:rsid w:val="00C15BA9"/>
    <w:rsid w:val="00C164FC"/>
    <w:rsid w:val="00C16B08"/>
    <w:rsid w:val="00C17494"/>
    <w:rsid w:val="00C1770E"/>
    <w:rsid w:val="00C20BE8"/>
    <w:rsid w:val="00C20F50"/>
    <w:rsid w:val="00C221A9"/>
    <w:rsid w:val="00C2223B"/>
    <w:rsid w:val="00C23080"/>
    <w:rsid w:val="00C24A57"/>
    <w:rsid w:val="00C24E26"/>
    <w:rsid w:val="00C254CE"/>
    <w:rsid w:val="00C26DC9"/>
    <w:rsid w:val="00C3151E"/>
    <w:rsid w:val="00C31A8A"/>
    <w:rsid w:val="00C324C3"/>
    <w:rsid w:val="00C33954"/>
    <w:rsid w:val="00C34B45"/>
    <w:rsid w:val="00C35169"/>
    <w:rsid w:val="00C36F38"/>
    <w:rsid w:val="00C406C9"/>
    <w:rsid w:val="00C42691"/>
    <w:rsid w:val="00C44A1B"/>
    <w:rsid w:val="00C44FB0"/>
    <w:rsid w:val="00C455DB"/>
    <w:rsid w:val="00C4572E"/>
    <w:rsid w:val="00C45763"/>
    <w:rsid w:val="00C469E2"/>
    <w:rsid w:val="00C46D6E"/>
    <w:rsid w:val="00C4763B"/>
    <w:rsid w:val="00C47723"/>
    <w:rsid w:val="00C50AD8"/>
    <w:rsid w:val="00C51874"/>
    <w:rsid w:val="00C51B05"/>
    <w:rsid w:val="00C5309C"/>
    <w:rsid w:val="00C54E2B"/>
    <w:rsid w:val="00C54F79"/>
    <w:rsid w:val="00C550FD"/>
    <w:rsid w:val="00C56E54"/>
    <w:rsid w:val="00C60C56"/>
    <w:rsid w:val="00C60EF6"/>
    <w:rsid w:val="00C60F8A"/>
    <w:rsid w:val="00C616C2"/>
    <w:rsid w:val="00C626F2"/>
    <w:rsid w:val="00C70FE3"/>
    <w:rsid w:val="00C722CA"/>
    <w:rsid w:val="00C74114"/>
    <w:rsid w:val="00C7592B"/>
    <w:rsid w:val="00C760BA"/>
    <w:rsid w:val="00C76682"/>
    <w:rsid w:val="00C76B16"/>
    <w:rsid w:val="00C76C0A"/>
    <w:rsid w:val="00C77AC6"/>
    <w:rsid w:val="00C77F71"/>
    <w:rsid w:val="00C847D5"/>
    <w:rsid w:val="00C85CB3"/>
    <w:rsid w:val="00C90484"/>
    <w:rsid w:val="00C91F1F"/>
    <w:rsid w:val="00C920C3"/>
    <w:rsid w:val="00C93C61"/>
    <w:rsid w:val="00C9423D"/>
    <w:rsid w:val="00C94CF4"/>
    <w:rsid w:val="00C963DA"/>
    <w:rsid w:val="00C97F54"/>
    <w:rsid w:val="00CA136D"/>
    <w:rsid w:val="00CA1CA1"/>
    <w:rsid w:val="00CA230B"/>
    <w:rsid w:val="00CA370F"/>
    <w:rsid w:val="00CA3BE4"/>
    <w:rsid w:val="00CA41DC"/>
    <w:rsid w:val="00CA5BFA"/>
    <w:rsid w:val="00CA6E30"/>
    <w:rsid w:val="00CA7651"/>
    <w:rsid w:val="00CB08D4"/>
    <w:rsid w:val="00CB0D75"/>
    <w:rsid w:val="00CB0F6F"/>
    <w:rsid w:val="00CB248E"/>
    <w:rsid w:val="00CB2D00"/>
    <w:rsid w:val="00CB4983"/>
    <w:rsid w:val="00CC077F"/>
    <w:rsid w:val="00CC18DE"/>
    <w:rsid w:val="00CC2C58"/>
    <w:rsid w:val="00CC340A"/>
    <w:rsid w:val="00CC4D9A"/>
    <w:rsid w:val="00CC6660"/>
    <w:rsid w:val="00CC7406"/>
    <w:rsid w:val="00CD1567"/>
    <w:rsid w:val="00CD1D7A"/>
    <w:rsid w:val="00CD1E2A"/>
    <w:rsid w:val="00CD4198"/>
    <w:rsid w:val="00CD7C8D"/>
    <w:rsid w:val="00CE12E3"/>
    <w:rsid w:val="00CE27DC"/>
    <w:rsid w:val="00CE31EE"/>
    <w:rsid w:val="00CE3BD9"/>
    <w:rsid w:val="00CE4B19"/>
    <w:rsid w:val="00CE509D"/>
    <w:rsid w:val="00CE518D"/>
    <w:rsid w:val="00CE55CB"/>
    <w:rsid w:val="00CE6908"/>
    <w:rsid w:val="00CE6C68"/>
    <w:rsid w:val="00CE76C8"/>
    <w:rsid w:val="00CF06A1"/>
    <w:rsid w:val="00CF0CA4"/>
    <w:rsid w:val="00CF2B32"/>
    <w:rsid w:val="00CF5547"/>
    <w:rsid w:val="00CF5A79"/>
    <w:rsid w:val="00CF76B1"/>
    <w:rsid w:val="00CF7AC2"/>
    <w:rsid w:val="00D0011C"/>
    <w:rsid w:val="00D00A6B"/>
    <w:rsid w:val="00D01CE5"/>
    <w:rsid w:val="00D0209A"/>
    <w:rsid w:val="00D02E32"/>
    <w:rsid w:val="00D030F4"/>
    <w:rsid w:val="00D0313C"/>
    <w:rsid w:val="00D038FA"/>
    <w:rsid w:val="00D03C05"/>
    <w:rsid w:val="00D04391"/>
    <w:rsid w:val="00D05C11"/>
    <w:rsid w:val="00D05E22"/>
    <w:rsid w:val="00D10B06"/>
    <w:rsid w:val="00D10EB5"/>
    <w:rsid w:val="00D1144D"/>
    <w:rsid w:val="00D12171"/>
    <w:rsid w:val="00D15CC7"/>
    <w:rsid w:val="00D15D82"/>
    <w:rsid w:val="00D15FC8"/>
    <w:rsid w:val="00D16C65"/>
    <w:rsid w:val="00D204F7"/>
    <w:rsid w:val="00D211AC"/>
    <w:rsid w:val="00D217BB"/>
    <w:rsid w:val="00D21DFF"/>
    <w:rsid w:val="00D24F7F"/>
    <w:rsid w:val="00D25AC5"/>
    <w:rsid w:val="00D25D28"/>
    <w:rsid w:val="00D26E42"/>
    <w:rsid w:val="00D27C9C"/>
    <w:rsid w:val="00D302A2"/>
    <w:rsid w:val="00D3295C"/>
    <w:rsid w:val="00D33F7A"/>
    <w:rsid w:val="00D33FF9"/>
    <w:rsid w:val="00D3402B"/>
    <w:rsid w:val="00D3466F"/>
    <w:rsid w:val="00D348EE"/>
    <w:rsid w:val="00D35822"/>
    <w:rsid w:val="00D371F6"/>
    <w:rsid w:val="00D37599"/>
    <w:rsid w:val="00D378B5"/>
    <w:rsid w:val="00D37DF6"/>
    <w:rsid w:val="00D40AB9"/>
    <w:rsid w:val="00D40BE9"/>
    <w:rsid w:val="00D429FB"/>
    <w:rsid w:val="00D42B80"/>
    <w:rsid w:val="00D43B18"/>
    <w:rsid w:val="00D4447D"/>
    <w:rsid w:val="00D444AD"/>
    <w:rsid w:val="00D44A0C"/>
    <w:rsid w:val="00D45439"/>
    <w:rsid w:val="00D456DC"/>
    <w:rsid w:val="00D45BB8"/>
    <w:rsid w:val="00D47A4A"/>
    <w:rsid w:val="00D47BAA"/>
    <w:rsid w:val="00D51CB3"/>
    <w:rsid w:val="00D53711"/>
    <w:rsid w:val="00D53E02"/>
    <w:rsid w:val="00D547FB"/>
    <w:rsid w:val="00D567E8"/>
    <w:rsid w:val="00D56E73"/>
    <w:rsid w:val="00D57264"/>
    <w:rsid w:val="00D57572"/>
    <w:rsid w:val="00D610DA"/>
    <w:rsid w:val="00D6205F"/>
    <w:rsid w:val="00D62AF1"/>
    <w:rsid w:val="00D64E05"/>
    <w:rsid w:val="00D64EA4"/>
    <w:rsid w:val="00D6617A"/>
    <w:rsid w:val="00D6619A"/>
    <w:rsid w:val="00D67314"/>
    <w:rsid w:val="00D7125F"/>
    <w:rsid w:val="00D73C98"/>
    <w:rsid w:val="00D7474C"/>
    <w:rsid w:val="00D74AC1"/>
    <w:rsid w:val="00D74FC6"/>
    <w:rsid w:val="00D7691D"/>
    <w:rsid w:val="00D76B89"/>
    <w:rsid w:val="00D77131"/>
    <w:rsid w:val="00D77667"/>
    <w:rsid w:val="00D77D2E"/>
    <w:rsid w:val="00D82E91"/>
    <w:rsid w:val="00D8301F"/>
    <w:rsid w:val="00D8407A"/>
    <w:rsid w:val="00D84B44"/>
    <w:rsid w:val="00D85090"/>
    <w:rsid w:val="00D85D56"/>
    <w:rsid w:val="00D85D9E"/>
    <w:rsid w:val="00D86F7F"/>
    <w:rsid w:val="00D87FE7"/>
    <w:rsid w:val="00D9028D"/>
    <w:rsid w:val="00D90D6D"/>
    <w:rsid w:val="00D92204"/>
    <w:rsid w:val="00D927FC"/>
    <w:rsid w:val="00D94B5B"/>
    <w:rsid w:val="00D95686"/>
    <w:rsid w:val="00DA0474"/>
    <w:rsid w:val="00DA2BA5"/>
    <w:rsid w:val="00DA4E03"/>
    <w:rsid w:val="00DA4E8A"/>
    <w:rsid w:val="00DA6744"/>
    <w:rsid w:val="00DA7AED"/>
    <w:rsid w:val="00DB090A"/>
    <w:rsid w:val="00DB15FE"/>
    <w:rsid w:val="00DB2CDC"/>
    <w:rsid w:val="00DB3A61"/>
    <w:rsid w:val="00DB4190"/>
    <w:rsid w:val="00DB59F8"/>
    <w:rsid w:val="00DB6FD1"/>
    <w:rsid w:val="00DB74BF"/>
    <w:rsid w:val="00DB759D"/>
    <w:rsid w:val="00DB77EB"/>
    <w:rsid w:val="00DC0A9C"/>
    <w:rsid w:val="00DC5A8A"/>
    <w:rsid w:val="00DC6826"/>
    <w:rsid w:val="00DC6A6A"/>
    <w:rsid w:val="00DC70F9"/>
    <w:rsid w:val="00DC77B0"/>
    <w:rsid w:val="00DC7ED5"/>
    <w:rsid w:val="00DD1E9B"/>
    <w:rsid w:val="00DD2D93"/>
    <w:rsid w:val="00DD40B9"/>
    <w:rsid w:val="00DD43DB"/>
    <w:rsid w:val="00DD5ADD"/>
    <w:rsid w:val="00DD66BC"/>
    <w:rsid w:val="00DE05BE"/>
    <w:rsid w:val="00DE06DC"/>
    <w:rsid w:val="00DE1B24"/>
    <w:rsid w:val="00DE27DE"/>
    <w:rsid w:val="00DE3A67"/>
    <w:rsid w:val="00DE3BF6"/>
    <w:rsid w:val="00DE3CF1"/>
    <w:rsid w:val="00DE49A3"/>
    <w:rsid w:val="00DE6450"/>
    <w:rsid w:val="00DE724A"/>
    <w:rsid w:val="00DF078B"/>
    <w:rsid w:val="00DF1896"/>
    <w:rsid w:val="00DF1B23"/>
    <w:rsid w:val="00DF1D57"/>
    <w:rsid w:val="00DF31B1"/>
    <w:rsid w:val="00DF3B02"/>
    <w:rsid w:val="00DF4628"/>
    <w:rsid w:val="00DF514A"/>
    <w:rsid w:val="00DF5594"/>
    <w:rsid w:val="00DF624A"/>
    <w:rsid w:val="00DF6860"/>
    <w:rsid w:val="00DF7A23"/>
    <w:rsid w:val="00E01786"/>
    <w:rsid w:val="00E019B4"/>
    <w:rsid w:val="00E02126"/>
    <w:rsid w:val="00E03544"/>
    <w:rsid w:val="00E03B29"/>
    <w:rsid w:val="00E03BD2"/>
    <w:rsid w:val="00E046F1"/>
    <w:rsid w:val="00E04E83"/>
    <w:rsid w:val="00E05D6F"/>
    <w:rsid w:val="00E064C1"/>
    <w:rsid w:val="00E07778"/>
    <w:rsid w:val="00E07DE1"/>
    <w:rsid w:val="00E10A66"/>
    <w:rsid w:val="00E12C79"/>
    <w:rsid w:val="00E14D0E"/>
    <w:rsid w:val="00E14DA2"/>
    <w:rsid w:val="00E1765D"/>
    <w:rsid w:val="00E17D27"/>
    <w:rsid w:val="00E17D32"/>
    <w:rsid w:val="00E17EB4"/>
    <w:rsid w:val="00E22D83"/>
    <w:rsid w:val="00E24333"/>
    <w:rsid w:val="00E246C7"/>
    <w:rsid w:val="00E25889"/>
    <w:rsid w:val="00E25996"/>
    <w:rsid w:val="00E27591"/>
    <w:rsid w:val="00E2799C"/>
    <w:rsid w:val="00E27A15"/>
    <w:rsid w:val="00E30014"/>
    <w:rsid w:val="00E31040"/>
    <w:rsid w:val="00E31181"/>
    <w:rsid w:val="00E31729"/>
    <w:rsid w:val="00E31F1C"/>
    <w:rsid w:val="00E3262C"/>
    <w:rsid w:val="00E32BA0"/>
    <w:rsid w:val="00E3368D"/>
    <w:rsid w:val="00E34BC2"/>
    <w:rsid w:val="00E37256"/>
    <w:rsid w:val="00E4020B"/>
    <w:rsid w:val="00E40385"/>
    <w:rsid w:val="00E40706"/>
    <w:rsid w:val="00E417B2"/>
    <w:rsid w:val="00E4398B"/>
    <w:rsid w:val="00E43C68"/>
    <w:rsid w:val="00E46625"/>
    <w:rsid w:val="00E50ED0"/>
    <w:rsid w:val="00E51136"/>
    <w:rsid w:val="00E543F7"/>
    <w:rsid w:val="00E55D9B"/>
    <w:rsid w:val="00E56049"/>
    <w:rsid w:val="00E56557"/>
    <w:rsid w:val="00E567DF"/>
    <w:rsid w:val="00E647A5"/>
    <w:rsid w:val="00E64DD1"/>
    <w:rsid w:val="00E64FDD"/>
    <w:rsid w:val="00E668BC"/>
    <w:rsid w:val="00E66924"/>
    <w:rsid w:val="00E66B33"/>
    <w:rsid w:val="00E677D9"/>
    <w:rsid w:val="00E678C3"/>
    <w:rsid w:val="00E71366"/>
    <w:rsid w:val="00E713C1"/>
    <w:rsid w:val="00E7182C"/>
    <w:rsid w:val="00E72F46"/>
    <w:rsid w:val="00E740BE"/>
    <w:rsid w:val="00E7417F"/>
    <w:rsid w:val="00E74574"/>
    <w:rsid w:val="00E75357"/>
    <w:rsid w:val="00E7549D"/>
    <w:rsid w:val="00E769FF"/>
    <w:rsid w:val="00E76EFF"/>
    <w:rsid w:val="00E80CA1"/>
    <w:rsid w:val="00E813CB"/>
    <w:rsid w:val="00E82A5F"/>
    <w:rsid w:val="00E852C2"/>
    <w:rsid w:val="00E903B2"/>
    <w:rsid w:val="00E91B77"/>
    <w:rsid w:val="00E94A73"/>
    <w:rsid w:val="00E959BE"/>
    <w:rsid w:val="00E96378"/>
    <w:rsid w:val="00E96839"/>
    <w:rsid w:val="00E96E33"/>
    <w:rsid w:val="00EA2DBE"/>
    <w:rsid w:val="00EA36AC"/>
    <w:rsid w:val="00EA416D"/>
    <w:rsid w:val="00EA4426"/>
    <w:rsid w:val="00EA4E97"/>
    <w:rsid w:val="00EA64A0"/>
    <w:rsid w:val="00EA655A"/>
    <w:rsid w:val="00EA7C39"/>
    <w:rsid w:val="00EB0956"/>
    <w:rsid w:val="00EB0BD2"/>
    <w:rsid w:val="00EB0EB5"/>
    <w:rsid w:val="00EB189F"/>
    <w:rsid w:val="00EB2420"/>
    <w:rsid w:val="00EB354C"/>
    <w:rsid w:val="00EB4B91"/>
    <w:rsid w:val="00EB53BD"/>
    <w:rsid w:val="00EB5900"/>
    <w:rsid w:val="00EB5A61"/>
    <w:rsid w:val="00EB6C2F"/>
    <w:rsid w:val="00EB7081"/>
    <w:rsid w:val="00EB72EF"/>
    <w:rsid w:val="00EB7FDF"/>
    <w:rsid w:val="00EC0623"/>
    <w:rsid w:val="00EC0A0D"/>
    <w:rsid w:val="00EC0B39"/>
    <w:rsid w:val="00EC182D"/>
    <w:rsid w:val="00EC1C5A"/>
    <w:rsid w:val="00EC1CD9"/>
    <w:rsid w:val="00EC1DBE"/>
    <w:rsid w:val="00EC3742"/>
    <w:rsid w:val="00EC38C7"/>
    <w:rsid w:val="00EC41D9"/>
    <w:rsid w:val="00EC41DD"/>
    <w:rsid w:val="00EC4A59"/>
    <w:rsid w:val="00EC5294"/>
    <w:rsid w:val="00EC55B4"/>
    <w:rsid w:val="00EC6756"/>
    <w:rsid w:val="00EC6865"/>
    <w:rsid w:val="00EC6868"/>
    <w:rsid w:val="00ED1801"/>
    <w:rsid w:val="00ED1D10"/>
    <w:rsid w:val="00ED2E91"/>
    <w:rsid w:val="00ED3852"/>
    <w:rsid w:val="00ED4EA5"/>
    <w:rsid w:val="00ED4EBD"/>
    <w:rsid w:val="00ED5703"/>
    <w:rsid w:val="00ED72E4"/>
    <w:rsid w:val="00ED7438"/>
    <w:rsid w:val="00EE055A"/>
    <w:rsid w:val="00EE0E29"/>
    <w:rsid w:val="00EE20A6"/>
    <w:rsid w:val="00EE239E"/>
    <w:rsid w:val="00EE2FC8"/>
    <w:rsid w:val="00EE37C4"/>
    <w:rsid w:val="00EE4217"/>
    <w:rsid w:val="00EE563A"/>
    <w:rsid w:val="00EE5763"/>
    <w:rsid w:val="00EF0071"/>
    <w:rsid w:val="00EF04CE"/>
    <w:rsid w:val="00EF102B"/>
    <w:rsid w:val="00EF1FE9"/>
    <w:rsid w:val="00EF23E3"/>
    <w:rsid w:val="00EF3518"/>
    <w:rsid w:val="00EF3570"/>
    <w:rsid w:val="00EF5362"/>
    <w:rsid w:val="00EF757D"/>
    <w:rsid w:val="00EF7DC2"/>
    <w:rsid w:val="00F00449"/>
    <w:rsid w:val="00F01664"/>
    <w:rsid w:val="00F01F45"/>
    <w:rsid w:val="00F0304C"/>
    <w:rsid w:val="00F03A51"/>
    <w:rsid w:val="00F03BC6"/>
    <w:rsid w:val="00F03FD2"/>
    <w:rsid w:val="00F04BB9"/>
    <w:rsid w:val="00F04DA4"/>
    <w:rsid w:val="00F05085"/>
    <w:rsid w:val="00F052E9"/>
    <w:rsid w:val="00F11270"/>
    <w:rsid w:val="00F11546"/>
    <w:rsid w:val="00F11CB7"/>
    <w:rsid w:val="00F140FE"/>
    <w:rsid w:val="00F14FC5"/>
    <w:rsid w:val="00F210C5"/>
    <w:rsid w:val="00F21D01"/>
    <w:rsid w:val="00F22243"/>
    <w:rsid w:val="00F22FD2"/>
    <w:rsid w:val="00F233AB"/>
    <w:rsid w:val="00F23590"/>
    <w:rsid w:val="00F2390E"/>
    <w:rsid w:val="00F23DA4"/>
    <w:rsid w:val="00F24046"/>
    <w:rsid w:val="00F252B8"/>
    <w:rsid w:val="00F2599E"/>
    <w:rsid w:val="00F26EC1"/>
    <w:rsid w:val="00F27AC3"/>
    <w:rsid w:val="00F303A0"/>
    <w:rsid w:val="00F32541"/>
    <w:rsid w:val="00F334B2"/>
    <w:rsid w:val="00F337B1"/>
    <w:rsid w:val="00F34E6D"/>
    <w:rsid w:val="00F35596"/>
    <w:rsid w:val="00F35AB5"/>
    <w:rsid w:val="00F36C3A"/>
    <w:rsid w:val="00F379E0"/>
    <w:rsid w:val="00F407D7"/>
    <w:rsid w:val="00F40978"/>
    <w:rsid w:val="00F41896"/>
    <w:rsid w:val="00F424F2"/>
    <w:rsid w:val="00F42942"/>
    <w:rsid w:val="00F43DFD"/>
    <w:rsid w:val="00F44923"/>
    <w:rsid w:val="00F45D6A"/>
    <w:rsid w:val="00F46248"/>
    <w:rsid w:val="00F46AB8"/>
    <w:rsid w:val="00F46ABE"/>
    <w:rsid w:val="00F47320"/>
    <w:rsid w:val="00F47633"/>
    <w:rsid w:val="00F47817"/>
    <w:rsid w:val="00F47A9F"/>
    <w:rsid w:val="00F47AAB"/>
    <w:rsid w:val="00F515D3"/>
    <w:rsid w:val="00F53ABB"/>
    <w:rsid w:val="00F55586"/>
    <w:rsid w:val="00F55749"/>
    <w:rsid w:val="00F55814"/>
    <w:rsid w:val="00F55857"/>
    <w:rsid w:val="00F56693"/>
    <w:rsid w:val="00F60677"/>
    <w:rsid w:val="00F60F43"/>
    <w:rsid w:val="00F61D15"/>
    <w:rsid w:val="00F61D3D"/>
    <w:rsid w:val="00F62A6D"/>
    <w:rsid w:val="00F62BCE"/>
    <w:rsid w:val="00F63301"/>
    <w:rsid w:val="00F63CBA"/>
    <w:rsid w:val="00F6591E"/>
    <w:rsid w:val="00F66C7E"/>
    <w:rsid w:val="00F678C6"/>
    <w:rsid w:val="00F67F8E"/>
    <w:rsid w:val="00F72539"/>
    <w:rsid w:val="00F7315A"/>
    <w:rsid w:val="00F7402F"/>
    <w:rsid w:val="00F74E3C"/>
    <w:rsid w:val="00F75EDD"/>
    <w:rsid w:val="00F76B31"/>
    <w:rsid w:val="00F80BA1"/>
    <w:rsid w:val="00F82AD8"/>
    <w:rsid w:val="00F84153"/>
    <w:rsid w:val="00F856B2"/>
    <w:rsid w:val="00F86E76"/>
    <w:rsid w:val="00F87138"/>
    <w:rsid w:val="00F90DAE"/>
    <w:rsid w:val="00F94888"/>
    <w:rsid w:val="00F94B82"/>
    <w:rsid w:val="00F94C24"/>
    <w:rsid w:val="00F94DBB"/>
    <w:rsid w:val="00F95292"/>
    <w:rsid w:val="00F95720"/>
    <w:rsid w:val="00F95CA7"/>
    <w:rsid w:val="00FA032F"/>
    <w:rsid w:val="00FA3144"/>
    <w:rsid w:val="00FA360D"/>
    <w:rsid w:val="00FA50CF"/>
    <w:rsid w:val="00FA6D28"/>
    <w:rsid w:val="00FA74F8"/>
    <w:rsid w:val="00FA7B80"/>
    <w:rsid w:val="00FA7E03"/>
    <w:rsid w:val="00FA7E0C"/>
    <w:rsid w:val="00FB03C4"/>
    <w:rsid w:val="00FB04F8"/>
    <w:rsid w:val="00FB3340"/>
    <w:rsid w:val="00FB4A5A"/>
    <w:rsid w:val="00FB4FD1"/>
    <w:rsid w:val="00FB504C"/>
    <w:rsid w:val="00FB60DE"/>
    <w:rsid w:val="00FC250B"/>
    <w:rsid w:val="00FC3526"/>
    <w:rsid w:val="00FC587A"/>
    <w:rsid w:val="00FC5A38"/>
    <w:rsid w:val="00FC6B54"/>
    <w:rsid w:val="00FC7558"/>
    <w:rsid w:val="00FC7E32"/>
    <w:rsid w:val="00FC7E5A"/>
    <w:rsid w:val="00FD0991"/>
    <w:rsid w:val="00FD11C3"/>
    <w:rsid w:val="00FD1E5B"/>
    <w:rsid w:val="00FD252D"/>
    <w:rsid w:val="00FD2567"/>
    <w:rsid w:val="00FD33A0"/>
    <w:rsid w:val="00FD4455"/>
    <w:rsid w:val="00FD7138"/>
    <w:rsid w:val="00FD7605"/>
    <w:rsid w:val="00FE025D"/>
    <w:rsid w:val="00FE02BA"/>
    <w:rsid w:val="00FE03A9"/>
    <w:rsid w:val="00FE18BA"/>
    <w:rsid w:val="00FE20C2"/>
    <w:rsid w:val="00FE43D0"/>
    <w:rsid w:val="00FE4EE7"/>
    <w:rsid w:val="00FE51E5"/>
    <w:rsid w:val="00FE5A85"/>
    <w:rsid w:val="00FE6633"/>
    <w:rsid w:val="00FE6914"/>
    <w:rsid w:val="00FE6F90"/>
    <w:rsid w:val="00FE75F9"/>
    <w:rsid w:val="00FF12E9"/>
    <w:rsid w:val="00FF173D"/>
    <w:rsid w:val="00FF20BB"/>
    <w:rsid w:val="00FF20D6"/>
    <w:rsid w:val="00FF2BE9"/>
    <w:rsid w:val="00FF4019"/>
    <w:rsid w:val="00FF68BE"/>
    <w:rsid w:val="00FF68E4"/>
    <w:rsid w:val="00FF74F8"/>
    <w:rsid w:val="0253FB7E"/>
    <w:rsid w:val="02765A8D"/>
    <w:rsid w:val="03C5128F"/>
    <w:rsid w:val="053C3CDE"/>
    <w:rsid w:val="053E23CB"/>
    <w:rsid w:val="05CA36DD"/>
    <w:rsid w:val="05D00315"/>
    <w:rsid w:val="06C02C90"/>
    <w:rsid w:val="07CFBA53"/>
    <w:rsid w:val="0A9C4D4B"/>
    <w:rsid w:val="0C07E6AB"/>
    <w:rsid w:val="0D37565D"/>
    <w:rsid w:val="0DAB9D4D"/>
    <w:rsid w:val="0F258179"/>
    <w:rsid w:val="12B5E43F"/>
    <w:rsid w:val="195CDA68"/>
    <w:rsid w:val="19DCEAC6"/>
    <w:rsid w:val="1C2B5ABE"/>
    <w:rsid w:val="1D56DAB9"/>
    <w:rsid w:val="1DDEFD4E"/>
    <w:rsid w:val="20643427"/>
    <w:rsid w:val="2521C6DD"/>
    <w:rsid w:val="25753F69"/>
    <w:rsid w:val="26AD64CD"/>
    <w:rsid w:val="27587D4D"/>
    <w:rsid w:val="2948D228"/>
    <w:rsid w:val="2A7865B9"/>
    <w:rsid w:val="2E48FD64"/>
    <w:rsid w:val="35B9DB1D"/>
    <w:rsid w:val="3855E144"/>
    <w:rsid w:val="39EBE11B"/>
    <w:rsid w:val="3DD4D547"/>
    <w:rsid w:val="3ED1F31B"/>
    <w:rsid w:val="3EF8B6CC"/>
    <w:rsid w:val="3F122421"/>
    <w:rsid w:val="411CE3E0"/>
    <w:rsid w:val="4422407D"/>
    <w:rsid w:val="4501E463"/>
    <w:rsid w:val="48A35A3A"/>
    <w:rsid w:val="4CA01250"/>
    <w:rsid w:val="4DF32D10"/>
    <w:rsid w:val="4E2EC969"/>
    <w:rsid w:val="530BFAD6"/>
    <w:rsid w:val="545DBB41"/>
    <w:rsid w:val="54A9DCFA"/>
    <w:rsid w:val="5852172A"/>
    <w:rsid w:val="5C61E447"/>
    <w:rsid w:val="5E3127BD"/>
    <w:rsid w:val="5E37C9B4"/>
    <w:rsid w:val="5E85D317"/>
    <w:rsid w:val="604244B5"/>
    <w:rsid w:val="61228732"/>
    <w:rsid w:val="61B0B30B"/>
    <w:rsid w:val="61B4CA22"/>
    <w:rsid w:val="61C7E2C6"/>
    <w:rsid w:val="62BC5F09"/>
    <w:rsid w:val="62DFDD96"/>
    <w:rsid w:val="6354C6C7"/>
    <w:rsid w:val="65053240"/>
    <w:rsid w:val="652275AD"/>
    <w:rsid w:val="659DED70"/>
    <w:rsid w:val="6648BF74"/>
    <w:rsid w:val="6A974854"/>
    <w:rsid w:val="6ABE20FD"/>
    <w:rsid w:val="6D33EB9F"/>
    <w:rsid w:val="6DA5E010"/>
    <w:rsid w:val="6F41B071"/>
    <w:rsid w:val="7065AF85"/>
    <w:rsid w:val="734857A0"/>
    <w:rsid w:val="7392EFC4"/>
    <w:rsid w:val="785FB3C2"/>
    <w:rsid w:val="7B04408B"/>
    <w:rsid w:val="7C5D19FB"/>
    <w:rsid w:val="7D13C39B"/>
    <w:rsid w:val="7DF6553E"/>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paragraph" w:styleId="StandardWeb">
    <w:name w:val="Normal (Web)"/>
    <w:basedOn w:val="Standard"/>
    <w:semiHidden/>
    <w:unhideWhenUsed/>
    <w:rsid w:val="002929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04070455">
      <w:bodyDiv w:val="1"/>
      <w:marLeft w:val="0"/>
      <w:marRight w:val="0"/>
      <w:marTop w:val="0"/>
      <w:marBottom w:val="0"/>
      <w:divBdr>
        <w:top w:val="none" w:sz="0" w:space="0" w:color="auto"/>
        <w:left w:val="none" w:sz="0" w:space="0" w:color="auto"/>
        <w:bottom w:val="none" w:sz="0" w:space="0" w:color="auto"/>
        <w:right w:val="none" w:sz="0" w:space="0" w:color="auto"/>
      </w:divBdr>
    </w:div>
    <w:div w:id="667027610">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1743682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17297704">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24454387">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E4CA18-D6F2-45A6-A5F0-3E95371F5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3.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lastModifiedBy>Herzog, Silke</cp:lastModifiedBy>
  <cp:revision>9</cp:revision>
  <cp:lastPrinted>2025-02-10T14:46:00Z</cp:lastPrinted>
  <dcterms:created xsi:type="dcterms:W3CDTF">2026-04-28T06:20:00Z</dcterms:created>
  <dcterms:modified xsi:type="dcterms:W3CDTF">2026-04-29T05:53:00Z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en</vt:lpwstr>
  </property>
</Properties>
</file>